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9A938" w14:textId="77777777" w:rsidR="007F6AD4" w:rsidRPr="00E47899" w:rsidRDefault="007F6AD4" w:rsidP="007F6AD4">
      <w:pPr>
        <w:widowControl/>
        <w:spacing w:line="336" w:lineRule="atLeast"/>
        <w:jc w:val="center"/>
        <w:rPr>
          <w:rFonts w:asciiTheme="minorEastAsia" w:hAnsiTheme="minorEastAsia" w:cs="ＭＳ Ｐゴシック"/>
          <w:b/>
          <w:bCs/>
          <w:sz w:val="32"/>
          <w:szCs w:val="32"/>
        </w:rPr>
      </w:pPr>
      <w:bookmarkStart w:id="0" w:name="_GoBack"/>
      <w:bookmarkEnd w:id="0"/>
      <w:r w:rsidRPr="00E47899">
        <w:rPr>
          <w:rFonts w:asciiTheme="minorEastAsia" w:hAnsiTheme="minorEastAsia" w:cs="ＭＳ Ｐゴシック" w:hint="eastAsia"/>
          <w:b/>
          <w:bCs/>
          <w:sz w:val="32"/>
          <w:szCs w:val="32"/>
        </w:rPr>
        <w:t>賃貸借契約書</w:t>
      </w:r>
    </w:p>
    <w:p w14:paraId="53CD8CB4" w14:textId="77777777" w:rsidR="007F6AD4" w:rsidRPr="00E47899" w:rsidRDefault="007F6AD4" w:rsidP="007F6AD4">
      <w:pPr>
        <w:widowControl/>
        <w:spacing w:line="336" w:lineRule="atLeast"/>
        <w:jc w:val="center"/>
        <w:rPr>
          <w:rFonts w:asciiTheme="minorEastAsia" w:hAnsiTheme="minorEastAsia" w:cs="ＭＳ Ｐゴシック"/>
          <w:b/>
          <w:bCs/>
          <w:sz w:val="24"/>
          <w:szCs w:val="24"/>
        </w:rPr>
      </w:pPr>
    </w:p>
    <w:p w14:paraId="0F9BBA8C" w14:textId="77777777" w:rsidR="007F6AD4" w:rsidRPr="00E47899" w:rsidRDefault="007F6AD4" w:rsidP="007F6AD4">
      <w:pPr>
        <w:widowControl/>
        <w:jc w:val="left"/>
        <w:rPr>
          <w:rFonts w:asciiTheme="minorEastAsia" w:hAnsiTheme="minorEastAsia"/>
          <w:sz w:val="24"/>
          <w:szCs w:val="24"/>
        </w:rPr>
      </w:pPr>
      <w:r w:rsidRPr="00E47899">
        <w:rPr>
          <w:rFonts w:asciiTheme="minorEastAsia" w:hAnsiTheme="minorEastAsia" w:hint="eastAsia"/>
          <w:sz w:val="24"/>
          <w:szCs w:val="24"/>
        </w:rPr>
        <w:t xml:space="preserve">　貸主XXX株式会社（以下「甲」という。）及び借主YYY（以下「乙」という。）は、</w:t>
      </w:r>
      <w:r w:rsidRPr="00E47899">
        <w:rPr>
          <w:rFonts w:asciiTheme="minorEastAsia" w:hAnsiTheme="minorEastAsia" w:cs="ＭＳ Ｐゴシック" w:hint="eastAsia"/>
          <w:bCs/>
          <w:sz w:val="24"/>
          <w:szCs w:val="24"/>
        </w:rPr>
        <w:t>別紙物件目録記載の物件（以下「本件物件」という。）</w:t>
      </w:r>
      <w:r w:rsidRPr="00E47899">
        <w:rPr>
          <w:rFonts w:asciiTheme="minorEastAsia" w:hAnsiTheme="minorEastAsia" w:hint="eastAsia"/>
          <w:sz w:val="24"/>
          <w:szCs w:val="24"/>
        </w:rPr>
        <w:t>に関し、次のとおり賃貸借契約（以下「本契約」という。）を締結する。</w:t>
      </w:r>
    </w:p>
    <w:p w14:paraId="64504893" w14:textId="77777777" w:rsidR="007F6AD4" w:rsidRPr="00E47899" w:rsidRDefault="007F6AD4" w:rsidP="007F6AD4">
      <w:pPr>
        <w:widowControl/>
        <w:spacing w:line="336" w:lineRule="atLeast"/>
        <w:jc w:val="left"/>
        <w:rPr>
          <w:rFonts w:asciiTheme="minorEastAsia" w:hAnsiTheme="minorEastAsia" w:cs="ＭＳ Ｐゴシック"/>
          <w:sz w:val="24"/>
          <w:szCs w:val="24"/>
        </w:rPr>
      </w:pPr>
    </w:p>
    <w:p w14:paraId="76FD26AF" w14:textId="77777777" w:rsidR="007F6AD4" w:rsidRPr="00E47899" w:rsidRDefault="007F6AD4" w:rsidP="007F6AD4">
      <w:pPr>
        <w:widowControl/>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 xml:space="preserve">第１条（契約の目的）　　　　　　　　　　</w:t>
      </w:r>
      <w:r w:rsidRPr="00E47899">
        <w:rPr>
          <w:rFonts w:asciiTheme="minorEastAsia" w:hAnsiTheme="minorEastAsia" w:cs="ＭＳ Ｐゴシック"/>
          <w:bCs/>
          <w:sz w:val="24"/>
          <w:szCs w:val="24"/>
        </w:rPr>
        <w:tab/>
      </w:r>
    </w:p>
    <w:p w14:paraId="68C20E5E" w14:textId="77777777" w:rsidR="007F6AD4" w:rsidRPr="00E47899" w:rsidRDefault="007F6AD4" w:rsidP="007F6AD4">
      <w:pPr>
        <w:spacing w:line="336" w:lineRule="atLeast"/>
        <w:jc w:val="left"/>
        <w:rPr>
          <w:rFonts w:asciiTheme="minorEastAsia" w:hAnsiTheme="minorEastAsia"/>
          <w:sz w:val="24"/>
          <w:szCs w:val="24"/>
        </w:rPr>
      </w:pPr>
      <w:r w:rsidRPr="00E47899">
        <w:rPr>
          <w:rFonts w:asciiTheme="minorEastAsia" w:hAnsiTheme="minorEastAsia" w:cs="ＭＳ Ｐゴシック" w:hint="eastAsia"/>
          <w:bCs/>
          <w:sz w:val="24"/>
          <w:szCs w:val="24"/>
        </w:rPr>
        <w:t xml:space="preserve">　甲は乙に対し、本件物件を事務所として使用する目的で賃貸し、乙はこれを貸借する。</w:t>
      </w:r>
    </w:p>
    <w:p w14:paraId="77AE23A8" w14:textId="77777777" w:rsidR="007F6AD4" w:rsidRPr="00E47899" w:rsidRDefault="007F6AD4" w:rsidP="007F6AD4">
      <w:pPr>
        <w:widowControl/>
        <w:spacing w:line="336" w:lineRule="atLeast"/>
        <w:jc w:val="left"/>
        <w:rPr>
          <w:rFonts w:asciiTheme="minorEastAsia" w:hAnsiTheme="minorEastAsia" w:cs="ＭＳ Ｐゴシック"/>
          <w:bCs/>
          <w:sz w:val="24"/>
          <w:szCs w:val="24"/>
        </w:rPr>
      </w:pPr>
    </w:p>
    <w:p w14:paraId="6E9AD95E" w14:textId="77777777" w:rsidR="007F6AD4" w:rsidRPr="00E47899" w:rsidRDefault="007F6AD4" w:rsidP="007F6AD4">
      <w:pPr>
        <w:widowControl/>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第２条（賃貸借期間）</w:t>
      </w:r>
      <w:r w:rsidRPr="00E47899">
        <w:rPr>
          <w:rFonts w:asciiTheme="minorEastAsia" w:hAnsiTheme="minorEastAsia" w:cs="ＭＳ Ｐゴシック"/>
          <w:bCs/>
          <w:sz w:val="24"/>
          <w:szCs w:val="24"/>
        </w:rPr>
        <w:tab/>
      </w:r>
    </w:p>
    <w:p w14:paraId="4591D65F" w14:textId="77777777" w:rsidR="007F6AD4" w:rsidRPr="00E47899" w:rsidRDefault="00030AB5" w:rsidP="007F6AD4">
      <w:pPr>
        <w:widowControl/>
        <w:numPr>
          <w:ilvl w:val="0"/>
          <w:numId w:val="11"/>
        </w:numPr>
        <w:tabs>
          <w:tab w:val="left" w:pos="7088"/>
        </w:tabs>
        <w:jc w:val="left"/>
        <w:rPr>
          <w:rFonts w:asciiTheme="minorEastAsia" w:hAnsiTheme="minorEastAsia" w:cs="ＭＳ Ｐゴシック"/>
          <w:bCs/>
          <w:sz w:val="24"/>
          <w:szCs w:val="24"/>
        </w:rPr>
      </w:pPr>
      <w:r>
        <w:rPr>
          <w:rFonts w:asciiTheme="minorEastAsia" w:hAnsiTheme="minorEastAsia" w:cs="ＭＳ Ｐゴシック" w:hint="eastAsia"/>
          <w:bCs/>
          <w:sz w:val="24"/>
          <w:szCs w:val="24"/>
        </w:rPr>
        <w:t>賃貸借期間は、●年●月●日から●年●月●</w:t>
      </w:r>
      <w:r w:rsidR="007F6AD4" w:rsidRPr="00E47899">
        <w:rPr>
          <w:rFonts w:asciiTheme="minorEastAsia" w:hAnsiTheme="minorEastAsia" w:cs="ＭＳ Ｐゴシック" w:hint="eastAsia"/>
          <w:bCs/>
          <w:sz w:val="24"/>
          <w:szCs w:val="24"/>
        </w:rPr>
        <w:t>日までの２年間とする。</w:t>
      </w:r>
    </w:p>
    <w:p w14:paraId="06D9D1A8" w14:textId="77777777" w:rsidR="007F6AD4" w:rsidRPr="00E47899" w:rsidRDefault="007F6AD4" w:rsidP="007F6AD4">
      <w:pPr>
        <w:widowControl/>
        <w:numPr>
          <w:ilvl w:val="0"/>
          <w:numId w:val="11"/>
        </w:numPr>
        <w:tabs>
          <w:tab w:val="left" w:pos="7088"/>
        </w:tabs>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前項の賃貸借期間は</w:t>
      </w:r>
      <w:r w:rsidRPr="00E47899">
        <w:rPr>
          <w:rFonts w:asciiTheme="minorEastAsia" w:hAnsiTheme="minorEastAsia" w:cs="ＭＳ Ｐゴシック"/>
          <w:bCs/>
          <w:sz w:val="24"/>
          <w:szCs w:val="24"/>
        </w:rPr>
        <w:t>、</w:t>
      </w:r>
      <w:r w:rsidRPr="00E47899">
        <w:rPr>
          <w:rFonts w:asciiTheme="minorEastAsia" w:hAnsiTheme="minorEastAsia" w:cs="ＭＳ Ｐゴシック" w:hint="eastAsia"/>
          <w:bCs/>
          <w:sz w:val="24"/>
          <w:szCs w:val="24"/>
        </w:rPr>
        <w:t>甲又は乙が期間満了の６か月前までに相手方に対して書面にて更新しない旨の通知をした場合を除き、２年間更新され、以後も同様とする。</w:t>
      </w:r>
    </w:p>
    <w:p w14:paraId="6D4CD705" w14:textId="77777777" w:rsidR="007F6AD4" w:rsidRPr="00E47899" w:rsidRDefault="007F6AD4" w:rsidP="007F6AD4">
      <w:pPr>
        <w:widowControl/>
        <w:tabs>
          <w:tab w:val="left" w:pos="7088"/>
        </w:tabs>
        <w:jc w:val="left"/>
        <w:rPr>
          <w:rFonts w:asciiTheme="minorEastAsia" w:hAnsiTheme="minorEastAsia" w:cs="ＭＳ Ｐゴシック"/>
          <w:bCs/>
          <w:sz w:val="24"/>
          <w:szCs w:val="24"/>
        </w:rPr>
      </w:pPr>
    </w:p>
    <w:p w14:paraId="37E1D57A" w14:textId="77777777" w:rsidR="007F6AD4" w:rsidRPr="00E47899" w:rsidRDefault="007F6AD4" w:rsidP="007F6AD4">
      <w:pPr>
        <w:widowControl/>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第３条（賃料）</w:t>
      </w:r>
      <w:r w:rsidRPr="00E47899">
        <w:rPr>
          <w:rFonts w:asciiTheme="minorEastAsia" w:hAnsiTheme="minorEastAsia" w:cs="ＭＳ Ｐゴシック"/>
          <w:bCs/>
          <w:sz w:val="24"/>
          <w:szCs w:val="24"/>
        </w:rPr>
        <w:tab/>
      </w:r>
    </w:p>
    <w:p w14:paraId="6DC76A21" w14:textId="77777777" w:rsidR="007F6AD4" w:rsidRPr="00E47899" w:rsidRDefault="007F6AD4" w:rsidP="007F6AD4">
      <w:pPr>
        <w:widowControl/>
        <w:numPr>
          <w:ilvl w:val="0"/>
          <w:numId w:val="12"/>
        </w:numPr>
        <w:tabs>
          <w:tab w:val="left" w:pos="7088"/>
        </w:tabs>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本件物件の賃料は月額金３０万円とする。</w:t>
      </w:r>
    </w:p>
    <w:p w14:paraId="163F78C4" w14:textId="77777777" w:rsidR="007F6AD4" w:rsidRPr="00E47899" w:rsidRDefault="007F6AD4" w:rsidP="007F6AD4">
      <w:pPr>
        <w:widowControl/>
        <w:numPr>
          <w:ilvl w:val="0"/>
          <w:numId w:val="12"/>
        </w:numPr>
        <w:tabs>
          <w:tab w:val="left" w:pos="7088"/>
        </w:tabs>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乙は甲に対し、前項の賃料を、毎月１５日限り、その翌月分を甲の指定する銀行口座に振り込む方法によって支払う。なお、振込手数料は乙の負担とする。</w:t>
      </w:r>
    </w:p>
    <w:p w14:paraId="1C08A596" w14:textId="77777777" w:rsidR="007F6AD4" w:rsidRPr="00E47899" w:rsidRDefault="007F6AD4" w:rsidP="007F6AD4">
      <w:pPr>
        <w:widowControl/>
        <w:numPr>
          <w:ilvl w:val="0"/>
          <w:numId w:val="12"/>
        </w:numPr>
        <w:tabs>
          <w:tab w:val="left" w:pos="7088"/>
        </w:tabs>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１か月に満たない期間の賃料は、当月の日割計算による。</w:t>
      </w:r>
    </w:p>
    <w:p w14:paraId="12C52FAE" w14:textId="77777777" w:rsidR="007F6AD4" w:rsidRPr="00E47899" w:rsidRDefault="007F6AD4" w:rsidP="007F6AD4">
      <w:pPr>
        <w:widowControl/>
        <w:tabs>
          <w:tab w:val="left" w:pos="7088"/>
        </w:tabs>
        <w:jc w:val="left"/>
        <w:rPr>
          <w:rFonts w:asciiTheme="minorEastAsia" w:hAnsiTheme="minorEastAsia" w:cs="ＭＳ Ｐゴシック"/>
          <w:bCs/>
          <w:sz w:val="24"/>
          <w:szCs w:val="24"/>
        </w:rPr>
      </w:pPr>
    </w:p>
    <w:p w14:paraId="31C2E4ED" w14:textId="77777777" w:rsidR="007F6AD4" w:rsidRPr="00E47899" w:rsidRDefault="007F6AD4" w:rsidP="007F6AD4">
      <w:pPr>
        <w:widowControl/>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第４条（共益費）</w:t>
      </w:r>
      <w:r w:rsidRPr="00E47899">
        <w:rPr>
          <w:rFonts w:asciiTheme="minorEastAsia" w:hAnsiTheme="minorEastAsia" w:cs="ＭＳ Ｐゴシック"/>
          <w:bCs/>
          <w:sz w:val="24"/>
          <w:szCs w:val="24"/>
        </w:rPr>
        <w:tab/>
      </w:r>
    </w:p>
    <w:p w14:paraId="1CD53337" w14:textId="77777777" w:rsidR="007F6AD4" w:rsidRPr="00E47899" w:rsidRDefault="007F6AD4" w:rsidP="007F6AD4">
      <w:pPr>
        <w:widowControl/>
        <w:numPr>
          <w:ilvl w:val="0"/>
          <w:numId w:val="1"/>
        </w:numPr>
        <w:tabs>
          <w:tab w:val="left" w:pos="7088"/>
        </w:tabs>
        <w:jc w:val="left"/>
        <w:rPr>
          <w:rFonts w:asciiTheme="minorEastAsia" w:hAnsiTheme="minorEastAsia"/>
          <w:sz w:val="24"/>
          <w:szCs w:val="24"/>
        </w:rPr>
      </w:pPr>
      <w:r w:rsidRPr="00E47899">
        <w:rPr>
          <w:rFonts w:asciiTheme="minorEastAsia" w:hAnsiTheme="minorEastAsia" w:hint="eastAsia"/>
          <w:sz w:val="24"/>
          <w:szCs w:val="24"/>
        </w:rPr>
        <w:t>乙は、甲に対し、共益費として１か月金３万円を、</w:t>
      </w:r>
      <w:r w:rsidRPr="00E47899">
        <w:rPr>
          <w:rFonts w:asciiTheme="minorEastAsia" w:hAnsiTheme="minorEastAsia" w:cs="ＭＳ Ｐゴシック" w:hint="eastAsia"/>
          <w:bCs/>
          <w:sz w:val="24"/>
          <w:szCs w:val="24"/>
        </w:rPr>
        <w:t>毎月１５日限り、その</w:t>
      </w:r>
      <w:r w:rsidRPr="00E47899">
        <w:rPr>
          <w:rFonts w:asciiTheme="minorEastAsia" w:hAnsiTheme="minorEastAsia" w:hint="eastAsia"/>
          <w:sz w:val="24"/>
          <w:szCs w:val="24"/>
        </w:rPr>
        <w:t>翌月分を甲の指定する銀行口座に振り込む方法によって支払う。なお、振込手数料は乙の負担とする。</w:t>
      </w:r>
    </w:p>
    <w:p w14:paraId="3A1A73A9" w14:textId="77777777" w:rsidR="007F6AD4" w:rsidRPr="00E47899" w:rsidRDefault="007F6AD4" w:rsidP="007F6AD4">
      <w:pPr>
        <w:widowControl/>
        <w:numPr>
          <w:ilvl w:val="0"/>
          <w:numId w:val="1"/>
        </w:numPr>
        <w:tabs>
          <w:tab w:val="left" w:pos="7088"/>
        </w:tabs>
        <w:jc w:val="left"/>
        <w:rPr>
          <w:rFonts w:asciiTheme="minorEastAsia" w:hAnsiTheme="minorEastAsia"/>
          <w:sz w:val="24"/>
          <w:szCs w:val="24"/>
        </w:rPr>
      </w:pPr>
      <w:r w:rsidRPr="00E47899">
        <w:rPr>
          <w:rFonts w:asciiTheme="minorEastAsia" w:hAnsiTheme="minorEastAsia" w:hint="eastAsia"/>
          <w:sz w:val="24"/>
          <w:szCs w:val="24"/>
        </w:rPr>
        <w:t>１か月に満たない期間の共益費は当月の日割計算による。</w:t>
      </w:r>
    </w:p>
    <w:p w14:paraId="23D3FA74" w14:textId="77777777" w:rsidR="007F6AD4" w:rsidRPr="00E47899" w:rsidRDefault="007F6AD4" w:rsidP="007F6AD4">
      <w:pPr>
        <w:widowControl/>
        <w:tabs>
          <w:tab w:val="left" w:pos="7088"/>
        </w:tabs>
        <w:jc w:val="left"/>
        <w:rPr>
          <w:rFonts w:asciiTheme="minorEastAsia" w:hAnsiTheme="minorEastAsia" w:cs="ＭＳ Ｐゴシック"/>
          <w:bCs/>
          <w:sz w:val="24"/>
          <w:szCs w:val="24"/>
        </w:rPr>
      </w:pPr>
    </w:p>
    <w:p w14:paraId="163C08BD" w14:textId="77777777" w:rsidR="007F6AD4" w:rsidRPr="00E47899" w:rsidRDefault="007F6AD4" w:rsidP="007F6AD4">
      <w:pPr>
        <w:widowControl/>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第５条（諸費用の負担）</w:t>
      </w:r>
      <w:r w:rsidRPr="00E47899">
        <w:rPr>
          <w:rFonts w:asciiTheme="minorEastAsia" w:hAnsiTheme="minorEastAsia" w:cs="ＭＳ Ｐゴシック"/>
          <w:bCs/>
          <w:sz w:val="24"/>
          <w:szCs w:val="24"/>
        </w:rPr>
        <w:tab/>
      </w:r>
    </w:p>
    <w:p w14:paraId="1827F0E9" w14:textId="77777777" w:rsidR="007F6AD4" w:rsidRPr="00E47899" w:rsidRDefault="007F6AD4" w:rsidP="007F6AD4">
      <w:pPr>
        <w:widowControl/>
        <w:tabs>
          <w:tab w:val="left" w:pos="7088"/>
        </w:tabs>
        <w:jc w:val="left"/>
        <w:rPr>
          <w:rFonts w:asciiTheme="minorEastAsia" w:hAnsiTheme="minorEastAsia" w:cs="ＭＳ Ｐゴシック"/>
          <w:bCs/>
          <w:sz w:val="24"/>
          <w:szCs w:val="24"/>
        </w:rPr>
      </w:pPr>
      <w:r w:rsidRPr="00E47899">
        <w:rPr>
          <w:rFonts w:asciiTheme="minorEastAsia" w:hAnsiTheme="minorEastAsia" w:hint="eastAsia"/>
          <w:sz w:val="24"/>
          <w:szCs w:val="24"/>
        </w:rPr>
        <w:t xml:space="preserve">　乙は、本件物件の使用に伴う電気、ガス、水道等の光熱費、電話等の通信費その他の費用を負担する。</w:t>
      </w:r>
    </w:p>
    <w:p w14:paraId="4F51E19A" w14:textId="77777777" w:rsidR="007F6AD4" w:rsidRPr="00E47899" w:rsidRDefault="007F6AD4" w:rsidP="007F6AD4">
      <w:pPr>
        <w:widowControl/>
        <w:tabs>
          <w:tab w:val="left" w:pos="7088"/>
        </w:tabs>
        <w:jc w:val="left"/>
        <w:rPr>
          <w:rFonts w:asciiTheme="minorEastAsia" w:hAnsiTheme="minorEastAsia" w:cs="ＭＳ Ｐゴシック"/>
          <w:bCs/>
          <w:sz w:val="24"/>
          <w:szCs w:val="24"/>
        </w:rPr>
      </w:pPr>
    </w:p>
    <w:p w14:paraId="1348AB50" w14:textId="77777777" w:rsidR="007F6AD4" w:rsidRPr="00E47899" w:rsidRDefault="007F6AD4" w:rsidP="007F6AD4">
      <w:pPr>
        <w:widowControl/>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第６条（消費税・地方消費税）</w:t>
      </w:r>
      <w:r w:rsidRPr="00E47899">
        <w:rPr>
          <w:rFonts w:asciiTheme="minorEastAsia" w:hAnsiTheme="minorEastAsia" w:cs="ＭＳ Ｐゴシック"/>
          <w:bCs/>
          <w:sz w:val="24"/>
          <w:szCs w:val="24"/>
        </w:rPr>
        <w:tab/>
      </w:r>
    </w:p>
    <w:p w14:paraId="65E0D1C9" w14:textId="77777777" w:rsidR="007F6AD4" w:rsidRPr="00E47899" w:rsidRDefault="007F6AD4" w:rsidP="007F6AD4">
      <w:pPr>
        <w:widowControl/>
        <w:numPr>
          <w:ilvl w:val="0"/>
          <w:numId w:val="3"/>
        </w:numPr>
        <w:tabs>
          <w:tab w:val="left" w:pos="7088"/>
        </w:tabs>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lastRenderedPageBreak/>
        <w:t>乙は、甲に対して支払う賃料、共益費、その他消費税等が課税される債務に係る消費税及び地方消費税を負担する。</w:t>
      </w:r>
    </w:p>
    <w:p w14:paraId="7CDCEEEC" w14:textId="77777777" w:rsidR="007F6AD4" w:rsidRPr="00E47899" w:rsidRDefault="007F6AD4" w:rsidP="007F6AD4">
      <w:pPr>
        <w:widowControl/>
        <w:numPr>
          <w:ilvl w:val="0"/>
          <w:numId w:val="3"/>
        </w:numPr>
        <w:tabs>
          <w:tab w:val="left" w:pos="7088"/>
        </w:tabs>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乙は、法令の改正により消費税率に変更があった場合には、変更後の税率に従った消費税及び地方消我税を負担する。</w:t>
      </w:r>
    </w:p>
    <w:p w14:paraId="42C6CAF2" w14:textId="77777777" w:rsidR="007F6AD4" w:rsidRPr="00E47899" w:rsidRDefault="007F6AD4" w:rsidP="007F6AD4">
      <w:pPr>
        <w:widowControl/>
        <w:tabs>
          <w:tab w:val="left" w:pos="7088"/>
        </w:tabs>
        <w:jc w:val="left"/>
        <w:rPr>
          <w:rFonts w:asciiTheme="minorEastAsia" w:hAnsiTheme="minorEastAsia" w:cs="ＭＳ Ｐゴシック"/>
          <w:bCs/>
          <w:sz w:val="24"/>
          <w:szCs w:val="24"/>
        </w:rPr>
      </w:pPr>
    </w:p>
    <w:p w14:paraId="5F647F74" w14:textId="77777777" w:rsidR="007F6AD4" w:rsidRPr="00E47899" w:rsidRDefault="007F6AD4" w:rsidP="007F6AD4">
      <w:pPr>
        <w:widowControl/>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第７条（</w:t>
      </w:r>
      <w:r w:rsidRPr="00E47899">
        <w:rPr>
          <w:rFonts w:asciiTheme="minorEastAsia" w:hAnsiTheme="minorEastAsia" w:hint="eastAsia"/>
          <w:sz w:val="24"/>
          <w:szCs w:val="24"/>
        </w:rPr>
        <w:t>遅延損害金</w:t>
      </w:r>
      <w:r w:rsidRPr="00E47899">
        <w:rPr>
          <w:rFonts w:asciiTheme="minorEastAsia" w:hAnsiTheme="minorEastAsia" w:cs="ＭＳ Ｐゴシック" w:hint="eastAsia"/>
          <w:bCs/>
          <w:sz w:val="24"/>
          <w:szCs w:val="24"/>
        </w:rPr>
        <w:t>）</w:t>
      </w:r>
      <w:r w:rsidRPr="00E47899">
        <w:rPr>
          <w:rFonts w:asciiTheme="minorEastAsia" w:hAnsiTheme="minorEastAsia" w:cs="ＭＳ Ｐゴシック"/>
          <w:bCs/>
          <w:sz w:val="24"/>
          <w:szCs w:val="24"/>
        </w:rPr>
        <w:tab/>
      </w:r>
    </w:p>
    <w:p w14:paraId="2D7A614E" w14:textId="77777777" w:rsidR="007F6AD4" w:rsidRPr="00E47899" w:rsidRDefault="007F6AD4" w:rsidP="007F6AD4">
      <w:pPr>
        <w:widowControl/>
        <w:tabs>
          <w:tab w:val="left" w:pos="7088"/>
        </w:tabs>
        <w:jc w:val="left"/>
        <w:rPr>
          <w:rFonts w:asciiTheme="minorEastAsia" w:hAnsiTheme="minorEastAsia" w:cs="ＭＳ Ｐゴシック"/>
          <w:bCs/>
          <w:sz w:val="24"/>
          <w:szCs w:val="24"/>
        </w:rPr>
      </w:pPr>
      <w:r w:rsidRPr="00E47899">
        <w:rPr>
          <w:rFonts w:asciiTheme="minorEastAsia" w:hAnsiTheme="minorEastAsia" w:hint="eastAsia"/>
          <w:sz w:val="24"/>
          <w:szCs w:val="24"/>
        </w:rPr>
        <w:t xml:space="preserve">　乙が本契約に基づき発生した金銭債務の支払を所定の期日までに履行しないときは、乙は、甲に対し、遅延金額に対し、当該支払期日の翌日から支払済みに至るまでの間、年５％の割合による遅延損害金を加算して支払う。</w:t>
      </w:r>
    </w:p>
    <w:p w14:paraId="4AF3B0D9" w14:textId="77777777" w:rsidR="007F6AD4" w:rsidRPr="00E47899" w:rsidRDefault="007F6AD4" w:rsidP="007F6AD4">
      <w:pPr>
        <w:widowControl/>
        <w:tabs>
          <w:tab w:val="left" w:pos="7088"/>
        </w:tabs>
        <w:jc w:val="left"/>
        <w:rPr>
          <w:rFonts w:asciiTheme="minorEastAsia" w:hAnsiTheme="minorEastAsia" w:cs="ＭＳ Ｐゴシック"/>
          <w:bCs/>
          <w:sz w:val="24"/>
          <w:szCs w:val="24"/>
        </w:rPr>
      </w:pPr>
    </w:p>
    <w:p w14:paraId="01D44190" w14:textId="77777777" w:rsidR="007F6AD4" w:rsidRPr="00E47899" w:rsidRDefault="007F6AD4" w:rsidP="007F6AD4">
      <w:pPr>
        <w:widowControl/>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第８条（賃料の改定）</w:t>
      </w:r>
      <w:r w:rsidRPr="00E47899">
        <w:rPr>
          <w:rFonts w:asciiTheme="minorEastAsia" w:hAnsiTheme="minorEastAsia" w:cs="ＭＳ Ｐゴシック"/>
          <w:bCs/>
          <w:sz w:val="24"/>
          <w:szCs w:val="24"/>
        </w:rPr>
        <w:tab/>
      </w:r>
    </w:p>
    <w:p w14:paraId="46E3E4CA" w14:textId="77777777" w:rsidR="007F6AD4" w:rsidRPr="00E47899" w:rsidRDefault="007F6AD4" w:rsidP="007F6AD4">
      <w:pPr>
        <w:widowControl/>
        <w:numPr>
          <w:ilvl w:val="0"/>
          <w:numId w:val="13"/>
        </w:numPr>
        <w:tabs>
          <w:tab w:val="left" w:pos="7088"/>
        </w:tabs>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甲は、本契約の更新に際しては、乙と協議の上、賃料を改定することができる。</w:t>
      </w:r>
    </w:p>
    <w:p w14:paraId="2FCCEB0F" w14:textId="77777777" w:rsidR="007F6AD4" w:rsidRPr="00E47899" w:rsidRDefault="007F6AD4" w:rsidP="007F6AD4">
      <w:pPr>
        <w:widowControl/>
        <w:numPr>
          <w:ilvl w:val="0"/>
          <w:numId w:val="13"/>
        </w:numPr>
        <w:tabs>
          <w:tab w:val="left" w:pos="7088"/>
        </w:tabs>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甲及び乙は、賃料が、経済事情の変動、公租公課の増減、近隣の家賃との比較等により不相当となったときは、契約期間中であっても、相手方に対し、質料の増減額の請求をすることができる。</w:t>
      </w:r>
    </w:p>
    <w:p w14:paraId="6362687A" w14:textId="77777777" w:rsidR="007F6AD4" w:rsidRPr="00E47899" w:rsidRDefault="007F6AD4" w:rsidP="007F6AD4">
      <w:pPr>
        <w:widowControl/>
        <w:tabs>
          <w:tab w:val="left" w:pos="7088"/>
        </w:tabs>
        <w:jc w:val="left"/>
        <w:rPr>
          <w:rFonts w:asciiTheme="minorEastAsia" w:hAnsiTheme="minorEastAsia" w:cs="ＭＳ Ｐゴシック"/>
          <w:bCs/>
          <w:sz w:val="24"/>
          <w:szCs w:val="24"/>
        </w:rPr>
      </w:pPr>
    </w:p>
    <w:p w14:paraId="514EFBD7" w14:textId="77777777" w:rsidR="007F6AD4" w:rsidRPr="00E47899" w:rsidRDefault="007F6AD4" w:rsidP="007F6AD4">
      <w:pPr>
        <w:widowControl/>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第９条（敷金）</w:t>
      </w:r>
      <w:r w:rsidRPr="00E47899">
        <w:rPr>
          <w:rFonts w:asciiTheme="minorEastAsia" w:hAnsiTheme="minorEastAsia" w:cs="ＭＳ Ｐゴシック"/>
          <w:bCs/>
          <w:sz w:val="24"/>
          <w:szCs w:val="24"/>
        </w:rPr>
        <w:tab/>
      </w:r>
    </w:p>
    <w:p w14:paraId="5E205A0B" w14:textId="77777777" w:rsidR="007F6AD4" w:rsidRPr="00E47899" w:rsidRDefault="007F6AD4" w:rsidP="007F6AD4">
      <w:pPr>
        <w:widowControl/>
        <w:numPr>
          <w:ilvl w:val="0"/>
          <w:numId w:val="14"/>
        </w:numPr>
        <w:tabs>
          <w:tab w:val="left" w:pos="7088"/>
        </w:tabs>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乙は、本契約に基づく乙の債務を担保するため、本契約締結日に、甲に対し、敷金として金１８０万円を預託する。ただし、敷金には利息を付さない。</w:t>
      </w:r>
    </w:p>
    <w:p w14:paraId="1A2B4A44" w14:textId="77777777" w:rsidR="007F6AD4" w:rsidRPr="00E47899" w:rsidRDefault="007F6AD4" w:rsidP="007F6AD4">
      <w:pPr>
        <w:widowControl/>
        <w:numPr>
          <w:ilvl w:val="0"/>
          <w:numId w:val="14"/>
        </w:numPr>
        <w:tabs>
          <w:tab w:val="left" w:pos="7088"/>
        </w:tabs>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乙に賃料不払等その他本契約に基づく債務の不履行がある場合、甲は、何らの通知、催告なしに敷金の一部又は全部をこれらに充当することができる。</w:t>
      </w:r>
    </w:p>
    <w:p w14:paraId="09CCC642" w14:textId="77777777" w:rsidR="007F6AD4" w:rsidRPr="00E47899" w:rsidRDefault="007F6AD4" w:rsidP="007F6AD4">
      <w:pPr>
        <w:widowControl/>
        <w:numPr>
          <w:ilvl w:val="0"/>
          <w:numId w:val="14"/>
        </w:numPr>
        <w:tabs>
          <w:tab w:val="left" w:pos="7088"/>
        </w:tabs>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賃貸借期間中、乙は、敷金をもって、賃料その他本契約に基づく乙の債務の弁済に充当することができない。</w:t>
      </w:r>
    </w:p>
    <w:p w14:paraId="0FDE8442" w14:textId="77777777" w:rsidR="007F6AD4" w:rsidRPr="00E47899" w:rsidRDefault="007F6AD4" w:rsidP="007F6AD4">
      <w:pPr>
        <w:widowControl/>
        <w:numPr>
          <w:ilvl w:val="0"/>
          <w:numId w:val="14"/>
        </w:numPr>
        <w:tabs>
          <w:tab w:val="left" w:pos="7088"/>
        </w:tabs>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本契約終了後、乙が本件物件を原状に復して甲に明け渡したとき、敷金から、本契約に基づき乙が</w:t>
      </w:r>
      <w:proofErr w:type="gramStart"/>
      <w:r w:rsidRPr="00E47899">
        <w:rPr>
          <w:rFonts w:asciiTheme="minorEastAsia" w:hAnsiTheme="minorEastAsia" w:cs="ＭＳ Ｐゴシック" w:hint="eastAsia"/>
          <w:bCs/>
          <w:sz w:val="24"/>
          <w:szCs w:val="24"/>
        </w:rPr>
        <w:t>明渡</w:t>
      </w:r>
      <w:proofErr w:type="gramEnd"/>
      <w:r w:rsidRPr="00E47899">
        <w:rPr>
          <w:rFonts w:asciiTheme="minorEastAsia" w:hAnsiTheme="minorEastAsia" w:cs="ＭＳ Ｐゴシック" w:hint="eastAsia"/>
          <w:bCs/>
          <w:sz w:val="24"/>
          <w:szCs w:val="24"/>
        </w:rPr>
        <w:t>しまでに履行すべ</w:t>
      </w:r>
      <w:r w:rsidR="00E47899" w:rsidRPr="00E47899">
        <w:rPr>
          <w:rFonts w:asciiTheme="minorEastAsia" w:hAnsiTheme="minorEastAsia" w:cs="ＭＳ Ｐゴシック" w:hint="eastAsia"/>
          <w:bCs/>
          <w:sz w:val="24"/>
          <w:szCs w:val="24"/>
        </w:rPr>
        <w:t>き一切の債務をそれぞれ控除した残金がある場合、甲は、乙に対し、</w:t>
      </w:r>
      <w:r w:rsidRPr="00E47899">
        <w:rPr>
          <w:rFonts w:asciiTheme="minorEastAsia" w:hAnsiTheme="minorEastAsia" w:cs="ＭＳ Ｐゴシック" w:hint="eastAsia"/>
          <w:bCs/>
          <w:sz w:val="24"/>
          <w:szCs w:val="24"/>
        </w:rPr>
        <w:t>当該</w:t>
      </w:r>
      <w:proofErr w:type="gramStart"/>
      <w:r w:rsidRPr="00E47899">
        <w:rPr>
          <w:rFonts w:asciiTheme="minorEastAsia" w:hAnsiTheme="minorEastAsia" w:cs="ＭＳ Ｐゴシック" w:hint="eastAsia"/>
          <w:bCs/>
          <w:sz w:val="24"/>
          <w:szCs w:val="24"/>
        </w:rPr>
        <w:t>明渡</w:t>
      </w:r>
      <w:proofErr w:type="gramEnd"/>
      <w:r w:rsidRPr="00E47899">
        <w:rPr>
          <w:rFonts w:asciiTheme="minorEastAsia" w:hAnsiTheme="minorEastAsia" w:cs="ＭＳ Ｐゴシック" w:hint="eastAsia"/>
          <w:bCs/>
          <w:sz w:val="24"/>
          <w:szCs w:val="24"/>
        </w:rPr>
        <w:t>日から３か月以内にこれを返還する。</w:t>
      </w:r>
    </w:p>
    <w:p w14:paraId="668486E1" w14:textId="77777777" w:rsidR="007F6AD4" w:rsidRPr="00E47899" w:rsidRDefault="007F6AD4" w:rsidP="007F6AD4">
      <w:pPr>
        <w:widowControl/>
        <w:tabs>
          <w:tab w:val="left" w:pos="7088"/>
        </w:tabs>
        <w:jc w:val="left"/>
        <w:rPr>
          <w:rFonts w:asciiTheme="minorEastAsia" w:hAnsiTheme="minorEastAsia" w:cs="ＭＳ Ｐゴシック"/>
          <w:bCs/>
          <w:sz w:val="24"/>
          <w:szCs w:val="24"/>
        </w:rPr>
      </w:pPr>
    </w:p>
    <w:p w14:paraId="05375AB5" w14:textId="77777777" w:rsidR="007F6AD4" w:rsidRPr="00E47899" w:rsidRDefault="007F6AD4" w:rsidP="007F6AD4">
      <w:pPr>
        <w:widowControl/>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第１０条（館内規則の遵守等）</w:t>
      </w:r>
      <w:r w:rsidRPr="00E47899">
        <w:rPr>
          <w:rFonts w:asciiTheme="minorEastAsia" w:hAnsiTheme="minorEastAsia" w:cs="ＭＳ Ｐゴシック"/>
          <w:bCs/>
          <w:sz w:val="24"/>
          <w:szCs w:val="24"/>
        </w:rPr>
        <w:tab/>
      </w:r>
    </w:p>
    <w:p w14:paraId="379F739F" w14:textId="77777777" w:rsidR="007F6AD4" w:rsidRPr="00E47899" w:rsidRDefault="007F6AD4" w:rsidP="007F6AD4">
      <w:pPr>
        <w:widowControl/>
        <w:numPr>
          <w:ilvl w:val="0"/>
          <w:numId w:val="7"/>
        </w:numPr>
        <w:tabs>
          <w:tab w:val="left" w:pos="7088"/>
        </w:tabs>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乙は、本件物件及び共用部分を善良なる管理者の注意をもって使用する。</w:t>
      </w:r>
    </w:p>
    <w:p w14:paraId="7B23787E" w14:textId="77777777" w:rsidR="007F6AD4" w:rsidRPr="00E47899" w:rsidRDefault="007F6AD4" w:rsidP="007F6AD4">
      <w:pPr>
        <w:widowControl/>
        <w:numPr>
          <w:ilvl w:val="0"/>
          <w:numId w:val="7"/>
        </w:numPr>
        <w:tabs>
          <w:tab w:val="left" w:pos="7088"/>
        </w:tabs>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乙は、本件物件の館内規則その他甲が本件物件の管理上定めた事項を遵守しなければならない。</w:t>
      </w:r>
    </w:p>
    <w:p w14:paraId="1AD282E5" w14:textId="77777777" w:rsidR="007F6AD4" w:rsidRPr="00E47899" w:rsidRDefault="007F6AD4" w:rsidP="007F6AD4">
      <w:pPr>
        <w:widowControl/>
        <w:tabs>
          <w:tab w:val="left" w:pos="7088"/>
        </w:tabs>
        <w:jc w:val="left"/>
        <w:rPr>
          <w:rFonts w:asciiTheme="minorEastAsia" w:hAnsiTheme="minorEastAsia" w:cs="ＭＳ Ｐゴシック"/>
          <w:bCs/>
          <w:sz w:val="24"/>
          <w:szCs w:val="24"/>
        </w:rPr>
      </w:pPr>
    </w:p>
    <w:p w14:paraId="18F44E41" w14:textId="77777777" w:rsidR="007F6AD4" w:rsidRPr="00E47899" w:rsidRDefault="007F6AD4" w:rsidP="007F6AD4">
      <w:pPr>
        <w:widowControl/>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lastRenderedPageBreak/>
        <w:t>第１１条（修繕等の費用負担及び実施方法）</w:t>
      </w:r>
      <w:r w:rsidRPr="00E47899">
        <w:rPr>
          <w:rFonts w:asciiTheme="minorEastAsia" w:hAnsiTheme="minorEastAsia" w:cs="ＭＳ Ｐゴシック"/>
          <w:bCs/>
          <w:sz w:val="24"/>
          <w:szCs w:val="24"/>
        </w:rPr>
        <w:tab/>
      </w:r>
    </w:p>
    <w:p w14:paraId="6F6ADCE4" w14:textId="77777777" w:rsidR="007F6AD4" w:rsidRPr="00E47899" w:rsidRDefault="007F6AD4" w:rsidP="007F6AD4">
      <w:pPr>
        <w:widowControl/>
        <w:numPr>
          <w:ilvl w:val="0"/>
          <w:numId w:val="2"/>
        </w:numPr>
        <w:tabs>
          <w:tab w:val="left" w:pos="7088"/>
        </w:tabs>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甲は、本件物件及び甲所有の造作設備の保全及び修繕に必要な措置を自己の費用負担において行う。</w:t>
      </w:r>
    </w:p>
    <w:p w14:paraId="71A90964" w14:textId="77777777" w:rsidR="007F6AD4" w:rsidRPr="00E47899" w:rsidRDefault="007F6AD4" w:rsidP="007F6AD4">
      <w:pPr>
        <w:widowControl/>
        <w:numPr>
          <w:ilvl w:val="0"/>
          <w:numId w:val="2"/>
        </w:numPr>
        <w:tabs>
          <w:tab w:val="left" w:pos="7088"/>
        </w:tabs>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前項にかかわらず、乙の故意又は過失により、本件物件及び甲所有の造作設備に保全及び修繕の必要が生じた場合には、これに要する費用は乙の負担とする。</w:t>
      </w:r>
    </w:p>
    <w:p w14:paraId="7CDA3730" w14:textId="77777777" w:rsidR="007F6AD4" w:rsidRPr="00E47899" w:rsidRDefault="007F6AD4" w:rsidP="007F6AD4">
      <w:pPr>
        <w:widowControl/>
        <w:numPr>
          <w:ilvl w:val="0"/>
          <w:numId w:val="2"/>
        </w:numPr>
        <w:tabs>
          <w:tab w:val="left" w:pos="7088"/>
        </w:tabs>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乙が修繕を行うときは、速やかにその旨を甲に通知し、甲と協議のうえ、修繕を実施するものとする。</w:t>
      </w:r>
    </w:p>
    <w:p w14:paraId="5A842200" w14:textId="77777777" w:rsidR="007F6AD4" w:rsidRPr="00E47899" w:rsidRDefault="007F6AD4" w:rsidP="007F6AD4">
      <w:pPr>
        <w:widowControl/>
        <w:numPr>
          <w:ilvl w:val="0"/>
          <w:numId w:val="2"/>
        </w:numPr>
        <w:tabs>
          <w:tab w:val="left" w:pos="7088"/>
        </w:tabs>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本件物件及び甲所有の造作設備の保全又は修繕のために甲が必要な措置を行う場合は、甲は予め、その旨を乙に通知しなければならない。</w:t>
      </w:r>
    </w:p>
    <w:p w14:paraId="1A1933B1" w14:textId="77777777" w:rsidR="007F6AD4" w:rsidRPr="00E47899" w:rsidRDefault="007F6AD4" w:rsidP="007F6AD4">
      <w:pPr>
        <w:widowControl/>
        <w:tabs>
          <w:tab w:val="left" w:pos="7088"/>
        </w:tabs>
        <w:jc w:val="left"/>
        <w:rPr>
          <w:rFonts w:asciiTheme="minorEastAsia" w:hAnsiTheme="minorEastAsia" w:cs="ＭＳ Ｐゴシック"/>
          <w:bCs/>
          <w:sz w:val="24"/>
          <w:szCs w:val="24"/>
        </w:rPr>
      </w:pPr>
    </w:p>
    <w:p w14:paraId="53E0D109" w14:textId="77777777" w:rsidR="007F6AD4" w:rsidRPr="00E47899" w:rsidRDefault="007F6AD4" w:rsidP="007F6AD4">
      <w:pPr>
        <w:widowControl/>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第１２条（原状の変更）</w:t>
      </w:r>
      <w:r w:rsidRPr="00E47899">
        <w:rPr>
          <w:rFonts w:asciiTheme="minorEastAsia" w:hAnsiTheme="minorEastAsia" w:cs="ＭＳ Ｐゴシック"/>
          <w:bCs/>
          <w:sz w:val="24"/>
          <w:szCs w:val="24"/>
        </w:rPr>
        <w:tab/>
      </w:r>
    </w:p>
    <w:p w14:paraId="72C027E6" w14:textId="77777777" w:rsidR="007F6AD4" w:rsidRPr="00E47899" w:rsidRDefault="007F6AD4" w:rsidP="007F6AD4">
      <w:pPr>
        <w:widowControl/>
        <w:tabs>
          <w:tab w:val="left" w:pos="7088"/>
        </w:tabs>
        <w:ind w:left="425" w:hangingChars="177" w:hanging="425"/>
        <w:jc w:val="left"/>
        <w:rPr>
          <w:rFonts w:asciiTheme="minorEastAsia" w:hAnsiTheme="minorEastAsia" w:cs="ＭＳ Ｐゴシック"/>
          <w:bCs/>
          <w:sz w:val="24"/>
          <w:szCs w:val="24"/>
        </w:rPr>
      </w:pPr>
      <w:r w:rsidRPr="00E47899">
        <w:rPr>
          <w:rFonts w:asciiTheme="minorEastAsia" w:hAnsiTheme="minorEastAsia" w:hint="eastAsia"/>
          <w:sz w:val="24"/>
          <w:szCs w:val="24"/>
        </w:rPr>
        <w:t>１　乙が造作設備の新設・除去・変更・修繕等によって現状を変更しようとする際は、事前に甲に対し、その内容及び方法の詳細を書面にて提出し、甲の書面による承諾を得なければならない。</w:t>
      </w:r>
    </w:p>
    <w:p w14:paraId="50C79665" w14:textId="77777777" w:rsidR="007F6AD4" w:rsidRPr="00E47899" w:rsidRDefault="007F6AD4" w:rsidP="007F6AD4">
      <w:pPr>
        <w:widowControl/>
        <w:tabs>
          <w:tab w:val="left" w:pos="7088"/>
        </w:tabs>
        <w:ind w:left="425" w:hangingChars="177" w:hanging="425"/>
        <w:jc w:val="left"/>
        <w:rPr>
          <w:rFonts w:asciiTheme="minorEastAsia" w:hAnsiTheme="minorEastAsia" w:cs="ＭＳ Ｐゴシック"/>
          <w:bCs/>
          <w:sz w:val="24"/>
          <w:szCs w:val="24"/>
        </w:rPr>
      </w:pPr>
      <w:r w:rsidRPr="00E47899">
        <w:rPr>
          <w:rFonts w:asciiTheme="minorEastAsia" w:hAnsiTheme="minorEastAsia" w:hint="eastAsia"/>
          <w:sz w:val="24"/>
          <w:szCs w:val="24"/>
        </w:rPr>
        <w:t>２　乙が甲の書面による承諾を得て現状を変更する際は、甲と協議のうえ、その指示に従って変更工事を行うものとする。</w:t>
      </w:r>
    </w:p>
    <w:p w14:paraId="13E173A4" w14:textId="77777777" w:rsidR="007F6AD4" w:rsidRPr="00E47899" w:rsidRDefault="007F6AD4" w:rsidP="007F6AD4">
      <w:pPr>
        <w:widowControl/>
        <w:tabs>
          <w:tab w:val="left" w:pos="7088"/>
        </w:tabs>
        <w:jc w:val="left"/>
        <w:rPr>
          <w:rFonts w:asciiTheme="minorEastAsia" w:hAnsiTheme="minorEastAsia" w:cs="ＭＳ Ｐゴシック"/>
          <w:bCs/>
          <w:sz w:val="24"/>
          <w:szCs w:val="24"/>
        </w:rPr>
      </w:pPr>
    </w:p>
    <w:p w14:paraId="4B1E10FA" w14:textId="77777777" w:rsidR="007F6AD4" w:rsidRPr="00E47899" w:rsidRDefault="007F6AD4" w:rsidP="007F6AD4">
      <w:pPr>
        <w:widowControl/>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第１３条（立入等）</w:t>
      </w:r>
      <w:r w:rsidRPr="00E47899">
        <w:rPr>
          <w:rFonts w:asciiTheme="minorEastAsia" w:hAnsiTheme="minorEastAsia" w:cs="ＭＳ Ｐゴシック"/>
          <w:bCs/>
          <w:sz w:val="24"/>
          <w:szCs w:val="24"/>
        </w:rPr>
        <w:tab/>
      </w:r>
    </w:p>
    <w:p w14:paraId="5B7E1BB6" w14:textId="77777777" w:rsidR="007F6AD4" w:rsidRPr="00E47899" w:rsidRDefault="007F6AD4" w:rsidP="007F6AD4">
      <w:pPr>
        <w:widowControl/>
        <w:numPr>
          <w:ilvl w:val="0"/>
          <w:numId w:val="8"/>
        </w:numPr>
        <w:tabs>
          <w:tab w:val="left" w:pos="7088"/>
        </w:tabs>
        <w:jc w:val="left"/>
        <w:rPr>
          <w:rFonts w:asciiTheme="minorEastAsia" w:hAnsiTheme="minorEastAsia" w:cs="ＭＳ Ｐゴシック"/>
          <w:bCs/>
          <w:sz w:val="24"/>
          <w:szCs w:val="24"/>
        </w:rPr>
      </w:pPr>
      <w:r w:rsidRPr="00E47899">
        <w:rPr>
          <w:rFonts w:asciiTheme="minorEastAsia" w:hAnsiTheme="minorEastAsia" w:hint="eastAsia"/>
          <w:sz w:val="24"/>
          <w:szCs w:val="24"/>
        </w:rPr>
        <w:t>甲又は甲の指定する者は、本件物件の保全、防火、防犯その他管理上必要があるときは、あらかじめ乙に通知した上で本件物件内に立ち入り、適宜の措置を講ずることができ、また乙に対し適宜の措置をとることを要求することができる。ただし、緊急を要する場合にはこの限りでない。</w:t>
      </w:r>
    </w:p>
    <w:p w14:paraId="0FFA0D9B" w14:textId="77777777" w:rsidR="007F6AD4" w:rsidRPr="00E47899" w:rsidRDefault="007F6AD4" w:rsidP="007F6AD4">
      <w:pPr>
        <w:widowControl/>
        <w:numPr>
          <w:ilvl w:val="0"/>
          <w:numId w:val="8"/>
        </w:numPr>
        <w:tabs>
          <w:tab w:val="left" w:pos="7088"/>
        </w:tabs>
        <w:jc w:val="left"/>
        <w:rPr>
          <w:rFonts w:asciiTheme="minorEastAsia" w:hAnsiTheme="minorEastAsia" w:cs="ＭＳ Ｐゴシック"/>
          <w:bCs/>
          <w:sz w:val="24"/>
          <w:szCs w:val="24"/>
        </w:rPr>
      </w:pPr>
      <w:r w:rsidRPr="00E47899">
        <w:rPr>
          <w:rFonts w:asciiTheme="minorEastAsia" w:hAnsiTheme="minorEastAsia" w:hint="eastAsia"/>
          <w:sz w:val="24"/>
          <w:szCs w:val="24"/>
        </w:rPr>
        <w:t>乙は、正当な理由がない限り、前項の規定に基づく甲の立入りを拒否することはできず、また甲に要求された適宜の措置をとらなければならない。</w:t>
      </w:r>
    </w:p>
    <w:p w14:paraId="06E8A9C9" w14:textId="77777777" w:rsidR="007F6AD4" w:rsidRPr="00E47899" w:rsidRDefault="007F6AD4" w:rsidP="007F6AD4">
      <w:pPr>
        <w:widowControl/>
        <w:tabs>
          <w:tab w:val="left" w:pos="7088"/>
        </w:tabs>
        <w:jc w:val="left"/>
        <w:rPr>
          <w:rFonts w:asciiTheme="minorEastAsia" w:hAnsiTheme="minorEastAsia" w:cs="ＭＳ Ｐゴシック"/>
          <w:bCs/>
          <w:sz w:val="24"/>
          <w:szCs w:val="24"/>
        </w:rPr>
      </w:pPr>
    </w:p>
    <w:p w14:paraId="26C63985" w14:textId="77777777" w:rsidR="007F6AD4" w:rsidRPr="00E47899" w:rsidRDefault="007F6AD4" w:rsidP="007F6AD4">
      <w:pPr>
        <w:widowControl/>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第１４条（賃貸人の免責）</w:t>
      </w:r>
      <w:r w:rsidRPr="00E47899">
        <w:rPr>
          <w:rFonts w:asciiTheme="minorEastAsia" w:hAnsiTheme="minorEastAsia" w:cs="ＭＳ Ｐゴシック"/>
          <w:bCs/>
          <w:sz w:val="24"/>
          <w:szCs w:val="24"/>
        </w:rPr>
        <w:tab/>
      </w:r>
    </w:p>
    <w:p w14:paraId="1D997152" w14:textId="77777777" w:rsidR="007F6AD4" w:rsidRDefault="007F6AD4" w:rsidP="007F6AD4">
      <w:pPr>
        <w:widowControl/>
        <w:tabs>
          <w:tab w:val="left" w:pos="7088"/>
        </w:tabs>
        <w:jc w:val="left"/>
        <w:rPr>
          <w:rFonts w:asciiTheme="minorEastAsia" w:hAnsiTheme="minorEastAsia"/>
          <w:sz w:val="24"/>
          <w:szCs w:val="24"/>
        </w:rPr>
      </w:pPr>
      <w:r w:rsidRPr="00E47899">
        <w:rPr>
          <w:rFonts w:asciiTheme="minorEastAsia" w:hAnsiTheme="minorEastAsia" w:hint="eastAsia"/>
          <w:sz w:val="24"/>
          <w:szCs w:val="24"/>
        </w:rPr>
        <w:t xml:space="preserve">　甲は、天災地変、地震、火災若しくは盗難等その他甲の責に帰することのできない事由に基づく事故、又は甲が行う本件物件の修繕、維持保全その他必要な工事による本件物件又は共用部分の使用停止により乙に損害が生じたとしても、その責を負わない。</w:t>
      </w:r>
    </w:p>
    <w:p w14:paraId="229D0DA4" w14:textId="77777777" w:rsidR="00A823DC" w:rsidRPr="00E47899" w:rsidRDefault="00A823DC" w:rsidP="007F6AD4">
      <w:pPr>
        <w:widowControl/>
        <w:tabs>
          <w:tab w:val="left" w:pos="7088"/>
        </w:tabs>
        <w:jc w:val="left"/>
        <w:rPr>
          <w:rFonts w:asciiTheme="minorEastAsia" w:hAnsiTheme="minorEastAsia" w:cs="ＭＳ Ｐゴシック"/>
          <w:bCs/>
          <w:sz w:val="24"/>
          <w:szCs w:val="24"/>
        </w:rPr>
      </w:pPr>
    </w:p>
    <w:p w14:paraId="7E20FE8D" w14:textId="77777777" w:rsidR="007F6AD4" w:rsidRPr="00E47899" w:rsidRDefault="007F6AD4" w:rsidP="007F6AD4">
      <w:pPr>
        <w:widowControl/>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第１５条（禁止又は制限される行為）</w:t>
      </w:r>
      <w:r w:rsidRPr="00E47899">
        <w:rPr>
          <w:rFonts w:asciiTheme="minorEastAsia" w:hAnsiTheme="minorEastAsia" w:cs="ＭＳ Ｐゴシック"/>
          <w:bCs/>
          <w:sz w:val="24"/>
          <w:szCs w:val="24"/>
        </w:rPr>
        <w:tab/>
      </w:r>
    </w:p>
    <w:p w14:paraId="52D26D58" w14:textId="77777777" w:rsidR="007F6AD4" w:rsidRPr="00E47899" w:rsidRDefault="007F6AD4" w:rsidP="007F6AD4">
      <w:pPr>
        <w:widowControl/>
        <w:tabs>
          <w:tab w:val="left" w:pos="7088"/>
        </w:tabs>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 xml:space="preserve">　乙は、次の各号に挙げる行為をしてはならない。</w:t>
      </w:r>
    </w:p>
    <w:p w14:paraId="6DB9A833" w14:textId="77777777" w:rsidR="007F6AD4" w:rsidRPr="00E47899" w:rsidRDefault="007F6AD4" w:rsidP="007F6AD4">
      <w:pPr>
        <w:widowControl/>
        <w:numPr>
          <w:ilvl w:val="0"/>
          <w:numId w:val="19"/>
        </w:numPr>
        <w:tabs>
          <w:tab w:val="left" w:pos="7088"/>
        </w:tabs>
        <w:ind w:left="993"/>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賃借権を譲渡又は担保の目的に供すること</w:t>
      </w:r>
    </w:p>
    <w:p w14:paraId="0676A790" w14:textId="77777777" w:rsidR="007F6AD4" w:rsidRPr="00E47899" w:rsidRDefault="007F6AD4" w:rsidP="007F6AD4">
      <w:pPr>
        <w:widowControl/>
        <w:numPr>
          <w:ilvl w:val="0"/>
          <w:numId w:val="19"/>
        </w:numPr>
        <w:tabs>
          <w:tab w:val="left" w:pos="7088"/>
        </w:tabs>
        <w:ind w:left="993"/>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lastRenderedPageBreak/>
        <w:t>本件物件の一部又は全部を転貸すること（使用貸借、その他これに準ずる一切の行為を含む。）並びに他人に使用させること、その他名目の如何を問わず事実上これらと同様の行為を行うこと（事業譲渡、合併、大株主の変更、第三者への経営委任等により、乙が実質的同一性を欠いた場合を含むがこれらに限られない。）</w:t>
      </w:r>
    </w:p>
    <w:p w14:paraId="1106FCAF" w14:textId="77777777" w:rsidR="007F6AD4" w:rsidRPr="00E47899" w:rsidRDefault="007F6AD4" w:rsidP="007F6AD4">
      <w:pPr>
        <w:widowControl/>
        <w:numPr>
          <w:ilvl w:val="0"/>
          <w:numId w:val="19"/>
        </w:numPr>
        <w:tabs>
          <w:tab w:val="left" w:pos="7088"/>
        </w:tabs>
        <w:ind w:left="993"/>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本件物件内に第三者を同居させ、又は乙以外の名義を掲示すること</w:t>
      </w:r>
    </w:p>
    <w:p w14:paraId="54186FFC" w14:textId="77777777" w:rsidR="007F6AD4" w:rsidRPr="00E47899" w:rsidRDefault="007F6AD4" w:rsidP="007F6AD4">
      <w:pPr>
        <w:widowControl/>
        <w:numPr>
          <w:ilvl w:val="0"/>
          <w:numId w:val="19"/>
        </w:numPr>
        <w:tabs>
          <w:tab w:val="left" w:pos="7088"/>
        </w:tabs>
        <w:ind w:left="993"/>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ペットの飼育</w:t>
      </w:r>
    </w:p>
    <w:p w14:paraId="488CE90B" w14:textId="77777777" w:rsidR="007F6AD4" w:rsidRPr="00E47899" w:rsidRDefault="007F6AD4" w:rsidP="007F6AD4">
      <w:pPr>
        <w:widowControl/>
        <w:numPr>
          <w:ilvl w:val="0"/>
          <w:numId w:val="19"/>
        </w:numPr>
        <w:tabs>
          <w:tab w:val="left" w:pos="7088"/>
        </w:tabs>
        <w:ind w:left="993"/>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爆発物、危険物等の持ち込み、その他甲及び他の賃借人、近隣住民等に危険又は迷惑を及ぼす行為</w:t>
      </w:r>
    </w:p>
    <w:p w14:paraId="60D5244F" w14:textId="77777777" w:rsidR="007F6AD4" w:rsidRPr="00E47899" w:rsidRDefault="007F6AD4" w:rsidP="007F6AD4">
      <w:pPr>
        <w:widowControl/>
        <w:numPr>
          <w:ilvl w:val="0"/>
          <w:numId w:val="19"/>
        </w:numPr>
        <w:tabs>
          <w:tab w:val="left" w:pos="7088"/>
        </w:tabs>
        <w:ind w:left="993"/>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本件物件の良好な維持保全を害する行為</w:t>
      </w:r>
    </w:p>
    <w:p w14:paraId="6BDED851" w14:textId="77777777" w:rsidR="007F6AD4" w:rsidRPr="00E47899" w:rsidRDefault="007F6AD4" w:rsidP="007F6AD4">
      <w:pPr>
        <w:widowControl/>
        <w:numPr>
          <w:ilvl w:val="0"/>
          <w:numId w:val="19"/>
        </w:numPr>
        <w:tabs>
          <w:tab w:val="left" w:pos="7088"/>
        </w:tabs>
        <w:ind w:left="993"/>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本契約の条項に違反する行為</w:t>
      </w:r>
    </w:p>
    <w:p w14:paraId="5F1D91A9" w14:textId="77777777" w:rsidR="007F6AD4" w:rsidRPr="00E47899" w:rsidRDefault="007F6AD4" w:rsidP="007F6AD4">
      <w:pPr>
        <w:widowControl/>
        <w:tabs>
          <w:tab w:val="left" w:pos="7088"/>
        </w:tabs>
        <w:jc w:val="left"/>
        <w:rPr>
          <w:rFonts w:asciiTheme="minorEastAsia" w:hAnsiTheme="minorEastAsia" w:cs="ＭＳ Ｐゴシック"/>
          <w:bCs/>
          <w:sz w:val="24"/>
          <w:szCs w:val="24"/>
        </w:rPr>
      </w:pPr>
    </w:p>
    <w:p w14:paraId="0C69F284" w14:textId="77777777" w:rsidR="007F6AD4" w:rsidRPr="00E47899" w:rsidRDefault="007F6AD4" w:rsidP="007F6AD4">
      <w:pPr>
        <w:widowControl/>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第１６条（反社会的勢力の排除）</w:t>
      </w:r>
      <w:r w:rsidRPr="00E47899">
        <w:rPr>
          <w:rFonts w:asciiTheme="minorEastAsia" w:hAnsiTheme="minorEastAsia" w:cs="ＭＳ Ｐゴシック"/>
          <w:bCs/>
          <w:sz w:val="24"/>
          <w:szCs w:val="24"/>
        </w:rPr>
        <w:tab/>
      </w:r>
    </w:p>
    <w:p w14:paraId="57895791" w14:textId="77777777" w:rsidR="007F6AD4" w:rsidRPr="00E47899" w:rsidRDefault="007F6AD4" w:rsidP="007F6AD4">
      <w:pPr>
        <w:rPr>
          <w:rFonts w:ascii="ＭＳ 明朝" w:hAnsi="ＭＳ 明朝"/>
          <w:sz w:val="24"/>
          <w:szCs w:val="24"/>
        </w:rPr>
      </w:pPr>
      <w:r w:rsidRPr="00E47899">
        <w:rPr>
          <w:rFonts w:ascii="ＭＳ 明朝" w:hAnsi="ＭＳ 明朝" w:hint="eastAsia"/>
          <w:sz w:val="24"/>
          <w:szCs w:val="24"/>
        </w:rPr>
        <w:t>１　甲及び乙は、それぞれ相手方に対して、次の各号について表明し保証する。</w:t>
      </w:r>
    </w:p>
    <w:p w14:paraId="4AF1368F" w14:textId="77777777" w:rsidR="007F6AD4" w:rsidRPr="00E47899" w:rsidRDefault="007F6AD4" w:rsidP="007F6AD4">
      <w:pPr>
        <w:pStyle w:val="a4"/>
        <w:numPr>
          <w:ilvl w:val="0"/>
          <w:numId w:val="18"/>
        </w:numPr>
        <w:ind w:leftChars="0" w:left="1276" w:hanging="763"/>
        <w:rPr>
          <w:rFonts w:ascii="ＭＳ 明朝" w:hAnsi="ＭＳ 明朝"/>
          <w:sz w:val="24"/>
          <w:szCs w:val="24"/>
        </w:rPr>
      </w:pPr>
      <w:r w:rsidRPr="00E47899">
        <w:rPr>
          <w:rFonts w:ascii="ＭＳ 明朝" w:hAnsi="ＭＳ 明朝" w:hint="eastAsia"/>
          <w:sz w:val="24"/>
          <w:szCs w:val="24"/>
        </w:rPr>
        <w:t>自らが、暴力団、暴力団員、暴力団員でなくなった時から５年を経過しない者、暴力団準構成員、暴力団関係企業、総会屋、社会運動等標ぼうゴロ、特殊知能暴力集団その他これらに準ずる者（以下総称して「反社会的勢力」という。）ではないこと</w:t>
      </w:r>
    </w:p>
    <w:p w14:paraId="22C6E078" w14:textId="77777777" w:rsidR="007F6AD4" w:rsidRPr="00E47899" w:rsidRDefault="007F6AD4" w:rsidP="007F6AD4">
      <w:pPr>
        <w:pStyle w:val="a4"/>
        <w:numPr>
          <w:ilvl w:val="0"/>
          <w:numId w:val="18"/>
        </w:numPr>
        <w:ind w:leftChars="0" w:left="1276" w:hanging="763"/>
        <w:rPr>
          <w:rFonts w:ascii="ＭＳ 明朝" w:hAnsi="ＭＳ 明朝"/>
          <w:sz w:val="24"/>
          <w:szCs w:val="24"/>
        </w:rPr>
      </w:pPr>
      <w:r w:rsidRPr="00E47899">
        <w:rPr>
          <w:rFonts w:ascii="ＭＳ 明朝" w:hAnsi="ＭＳ 明朝" w:hint="eastAsia"/>
          <w:sz w:val="24"/>
          <w:szCs w:val="24"/>
        </w:rPr>
        <w:t>反社会的勢力と次の関係を有していないこと</w:t>
      </w:r>
    </w:p>
    <w:p w14:paraId="429E313D" w14:textId="77777777" w:rsidR="007F6AD4" w:rsidRPr="00E47899" w:rsidRDefault="007F6AD4" w:rsidP="00E47899">
      <w:pPr>
        <w:pStyle w:val="a4"/>
        <w:numPr>
          <w:ilvl w:val="0"/>
          <w:numId w:val="15"/>
        </w:numPr>
        <w:ind w:leftChars="0" w:left="1843"/>
        <w:rPr>
          <w:rFonts w:ascii="ＭＳ 明朝" w:hAnsi="ＭＳ 明朝"/>
          <w:sz w:val="24"/>
          <w:szCs w:val="24"/>
        </w:rPr>
      </w:pPr>
      <w:r w:rsidRPr="00E47899">
        <w:rPr>
          <w:rFonts w:ascii="ＭＳ 明朝" w:hAnsi="ＭＳ 明朝" w:hint="eastAsia"/>
          <w:sz w:val="24"/>
          <w:szCs w:val="24"/>
        </w:rPr>
        <w:t>自ら若しくは第三者の不正の利益を図る目的、又は第三者に損害を与える目的をもって反社会的勢力を利用していると認められる関係</w:t>
      </w:r>
    </w:p>
    <w:p w14:paraId="49D3BC3D" w14:textId="77777777" w:rsidR="007F6AD4" w:rsidRPr="00E47899" w:rsidRDefault="007F6AD4" w:rsidP="00E47899">
      <w:pPr>
        <w:pStyle w:val="a4"/>
        <w:numPr>
          <w:ilvl w:val="0"/>
          <w:numId w:val="15"/>
        </w:numPr>
        <w:ind w:leftChars="0" w:left="1843"/>
        <w:rPr>
          <w:rFonts w:ascii="ＭＳ 明朝" w:hAnsi="ＭＳ 明朝"/>
          <w:sz w:val="24"/>
          <w:szCs w:val="24"/>
        </w:rPr>
      </w:pPr>
      <w:r w:rsidRPr="00E47899">
        <w:rPr>
          <w:rFonts w:ascii="ＭＳ 明朝" w:hAnsi="ＭＳ 明朝" w:hint="eastAsia"/>
          <w:sz w:val="24"/>
          <w:szCs w:val="24"/>
        </w:rPr>
        <w:t xml:space="preserve">反社会的勢力に対して資金等を提供し、又は便宜を供与するなど反社会的勢力の維持、運営に協力し、又は関与している関係　</w:t>
      </w:r>
    </w:p>
    <w:p w14:paraId="5AE94A26" w14:textId="77777777" w:rsidR="007F6AD4" w:rsidRPr="00E47899" w:rsidRDefault="007F6AD4" w:rsidP="007F6AD4">
      <w:pPr>
        <w:pStyle w:val="a4"/>
        <w:numPr>
          <w:ilvl w:val="0"/>
          <w:numId w:val="18"/>
        </w:numPr>
        <w:ind w:leftChars="0" w:left="1276" w:hanging="763"/>
        <w:rPr>
          <w:rFonts w:ascii="ＭＳ 明朝" w:hAnsi="ＭＳ 明朝"/>
          <w:sz w:val="24"/>
          <w:szCs w:val="24"/>
        </w:rPr>
      </w:pPr>
      <w:r w:rsidRPr="00E47899">
        <w:rPr>
          <w:rFonts w:ascii="ＭＳ 明朝" w:hAnsi="ＭＳ 明朝" w:hint="eastAsia"/>
          <w:sz w:val="24"/>
          <w:szCs w:val="24"/>
        </w:rPr>
        <w:t>自らの役員（取締役、執行役、執行役員、監査役、相談役、会長その他、名称の</w:t>
      </w:r>
      <w:proofErr w:type="gramStart"/>
      <w:r w:rsidRPr="00E47899">
        <w:rPr>
          <w:rFonts w:ascii="ＭＳ 明朝" w:hAnsi="ＭＳ 明朝" w:hint="eastAsia"/>
          <w:sz w:val="24"/>
          <w:szCs w:val="24"/>
        </w:rPr>
        <w:t>い</w:t>
      </w:r>
      <w:proofErr w:type="gramEnd"/>
      <w:r w:rsidRPr="00E47899">
        <w:rPr>
          <w:rFonts w:ascii="ＭＳ 明朝" w:hAnsi="ＭＳ 明朝" w:hint="eastAsia"/>
          <w:sz w:val="24"/>
          <w:szCs w:val="24"/>
        </w:rPr>
        <w:t>かんを問わず、経営に実質的に関与している者をいう。）が反社会的勢力ではないこと、及び反社会的勢力と社会的に非難されるべき関係を有していないこと</w:t>
      </w:r>
    </w:p>
    <w:p w14:paraId="42CE736A" w14:textId="77777777" w:rsidR="007F6AD4" w:rsidRPr="00E47899" w:rsidRDefault="007F6AD4" w:rsidP="007F6AD4">
      <w:pPr>
        <w:pStyle w:val="a4"/>
        <w:numPr>
          <w:ilvl w:val="0"/>
          <w:numId w:val="18"/>
        </w:numPr>
        <w:ind w:leftChars="0" w:left="1276" w:hanging="763"/>
        <w:rPr>
          <w:rFonts w:ascii="ＭＳ 明朝" w:hAnsi="ＭＳ 明朝"/>
          <w:sz w:val="24"/>
          <w:szCs w:val="24"/>
        </w:rPr>
      </w:pPr>
      <w:r w:rsidRPr="00E47899">
        <w:rPr>
          <w:rFonts w:ascii="ＭＳ 明朝" w:hAnsi="ＭＳ 明朝" w:hint="eastAsia"/>
          <w:sz w:val="24"/>
          <w:szCs w:val="24"/>
        </w:rPr>
        <w:t>反社会的勢力に自己の名義を利用させ、本契約を締結するものではないこと</w:t>
      </w:r>
    </w:p>
    <w:p w14:paraId="052E7AA9" w14:textId="77777777" w:rsidR="007F6AD4" w:rsidRPr="00E47899" w:rsidRDefault="007F6AD4" w:rsidP="007F6AD4">
      <w:pPr>
        <w:pStyle w:val="a4"/>
        <w:numPr>
          <w:ilvl w:val="0"/>
          <w:numId w:val="18"/>
        </w:numPr>
        <w:ind w:leftChars="0" w:left="1276" w:hanging="763"/>
        <w:rPr>
          <w:rFonts w:ascii="ＭＳ 明朝" w:hAnsi="ＭＳ 明朝"/>
          <w:sz w:val="24"/>
          <w:szCs w:val="24"/>
        </w:rPr>
      </w:pPr>
      <w:r w:rsidRPr="00E47899">
        <w:rPr>
          <w:rFonts w:ascii="ＭＳ 明朝" w:hAnsi="ＭＳ 明朝" w:hint="eastAsia"/>
          <w:sz w:val="24"/>
          <w:szCs w:val="24"/>
        </w:rPr>
        <w:t>自ら又は第三者を利用して本契約に関して次の行為をしないこと</w:t>
      </w:r>
    </w:p>
    <w:p w14:paraId="63244E01" w14:textId="77777777" w:rsidR="007F6AD4" w:rsidRPr="00E47899" w:rsidRDefault="007F6AD4" w:rsidP="00E47899">
      <w:pPr>
        <w:ind w:leftChars="607" w:left="1275"/>
        <w:rPr>
          <w:rFonts w:ascii="ＭＳ 明朝" w:hAnsi="ＭＳ 明朝"/>
          <w:sz w:val="24"/>
          <w:szCs w:val="24"/>
        </w:rPr>
      </w:pPr>
      <w:r w:rsidRPr="00E47899">
        <w:rPr>
          <w:rFonts w:ascii="ＭＳ 明朝" w:hAnsi="ＭＳ 明朝" w:hint="eastAsia"/>
          <w:sz w:val="24"/>
          <w:szCs w:val="24"/>
        </w:rPr>
        <w:t>①　暴力的な要求行為</w:t>
      </w:r>
    </w:p>
    <w:p w14:paraId="02D16771" w14:textId="77777777" w:rsidR="007F6AD4" w:rsidRPr="00E47899" w:rsidRDefault="007F6AD4" w:rsidP="00E47899">
      <w:pPr>
        <w:ind w:leftChars="607" w:left="1275"/>
        <w:rPr>
          <w:rFonts w:ascii="ＭＳ 明朝" w:hAnsi="ＭＳ 明朝"/>
          <w:sz w:val="24"/>
          <w:szCs w:val="24"/>
        </w:rPr>
      </w:pPr>
      <w:r w:rsidRPr="00E47899">
        <w:rPr>
          <w:rFonts w:ascii="ＭＳ 明朝" w:hAnsi="ＭＳ 明朝" w:hint="eastAsia"/>
          <w:sz w:val="24"/>
          <w:szCs w:val="24"/>
        </w:rPr>
        <w:t>②　法的な責任を超えた不当な要求行為</w:t>
      </w:r>
    </w:p>
    <w:p w14:paraId="3679FCD2" w14:textId="77777777" w:rsidR="007F6AD4" w:rsidRPr="00E47899" w:rsidRDefault="007F6AD4" w:rsidP="00E47899">
      <w:pPr>
        <w:ind w:leftChars="607" w:left="1275"/>
        <w:rPr>
          <w:rFonts w:ascii="ＭＳ 明朝" w:hAnsi="ＭＳ 明朝"/>
          <w:sz w:val="24"/>
          <w:szCs w:val="24"/>
        </w:rPr>
      </w:pPr>
      <w:r w:rsidRPr="00E47899">
        <w:rPr>
          <w:rFonts w:ascii="ＭＳ 明朝" w:hAnsi="ＭＳ 明朝" w:hint="eastAsia"/>
          <w:sz w:val="24"/>
          <w:szCs w:val="24"/>
        </w:rPr>
        <w:t>③　取引に関して、脅迫的な言動をし、又は暴力を用いる行為</w:t>
      </w:r>
    </w:p>
    <w:p w14:paraId="00E4C290" w14:textId="77777777" w:rsidR="007F6AD4" w:rsidRPr="00E47899" w:rsidRDefault="007F6AD4" w:rsidP="00E47899">
      <w:pPr>
        <w:ind w:leftChars="539" w:left="1701" w:hangingChars="237" w:hanging="569"/>
        <w:rPr>
          <w:rFonts w:ascii="ＭＳ 明朝" w:hAnsi="ＭＳ 明朝"/>
          <w:sz w:val="24"/>
          <w:szCs w:val="24"/>
        </w:rPr>
      </w:pPr>
      <w:r w:rsidRPr="00E47899">
        <w:rPr>
          <w:rFonts w:ascii="ＭＳ 明朝" w:hAnsi="ＭＳ 明朝" w:hint="eastAsia"/>
          <w:sz w:val="24"/>
          <w:szCs w:val="24"/>
        </w:rPr>
        <w:t>④　風説を流布し、偽計又は威力を用いて相手方の業務を妨害し、又は信用を毀損する行為</w:t>
      </w:r>
    </w:p>
    <w:p w14:paraId="6308B041" w14:textId="77777777" w:rsidR="007F6AD4" w:rsidRPr="00E47899" w:rsidRDefault="007F6AD4" w:rsidP="00E47899">
      <w:pPr>
        <w:ind w:leftChars="539" w:left="1132"/>
        <w:rPr>
          <w:rFonts w:ascii="ＭＳ 明朝" w:hAnsi="ＭＳ 明朝"/>
          <w:sz w:val="24"/>
          <w:szCs w:val="24"/>
        </w:rPr>
      </w:pPr>
      <w:r w:rsidRPr="00E47899">
        <w:rPr>
          <w:rFonts w:ascii="ＭＳ 明朝" w:hAnsi="ＭＳ 明朝" w:hint="eastAsia"/>
          <w:sz w:val="24"/>
          <w:szCs w:val="24"/>
        </w:rPr>
        <w:lastRenderedPageBreak/>
        <w:t>⑤　その他前各号に準ずる行為</w:t>
      </w:r>
    </w:p>
    <w:p w14:paraId="5F5E9251" w14:textId="77777777" w:rsidR="007F6AD4" w:rsidRPr="00E47899" w:rsidRDefault="007F6AD4" w:rsidP="007F6AD4">
      <w:pPr>
        <w:ind w:left="425" w:hangingChars="177" w:hanging="425"/>
        <w:rPr>
          <w:rFonts w:ascii="ＭＳ 明朝" w:hAnsi="ＭＳ 明朝"/>
          <w:sz w:val="24"/>
          <w:szCs w:val="24"/>
        </w:rPr>
      </w:pPr>
      <w:r w:rsidRPr="00E47899">
        <w:rPr>
          <w:rFonts w:ascii="ＭＳ 明朝" w:hAnsi="ＭＳ 明朝" w:hint="eastAsia"/>
          <w:sz w:val="24"/>
          <w:szCs w:val="24"/>
        </w:rPr>
        <w:t>２　甲又は乙の一方について、次のいずれかに該当した場合には、その相手方は何らの催告を要せずして、本契約を解除することができる。</w:t>
      </w:r>
    </w:p>
    <w:p w14:paraId="4A201786" w14:textId="77777777" w:rsidR="007F6AD4" w:rsidRPr="00E47899" w:rsidRDefault="007F6AD4" w:rsidP="007F6AD4">
      <w:pPr>
        <w:pStyle w:val="a4"/>
        <w:numPr>
          <w:ilvl w:val="0"/>
          <w:numId w:val="10"/>
        </w:numPr>
        <w:ind w:leftChars="0" w:left="1134" w:hanging="714"/>
        <w:rPr>
          <w:rFonts w:ascii="ＭＳ 明朝" w:hAnsi="ＭＳ 明朝"/>
          <w:sz w:val="24"/>
          <w:szCs w:val="24"/>
        </w:rPr>
      </w:pPr>
      <w:r w:rsidRPr="00E47899">
        <w:rPr>
          <w:rFonts w:ascii="ＭＳ 明朝" w:hAnsi="ＭＳ 明朝" w:hint="eastAsia"/>
          <w:sz w:val="24"/>
          <w:szCs w:val="24"/>
        </w:rPr>
        <w:t>前項１号乃至３号の表明保証に反する表明をしたことが判明した場合</w:t>
      </w:r>
    </w:p>
    <w:p w14:paraId="4C335150" w14:textId="77777777" w:rsidR="007F6AD4" w:rsidRPr="00E47899" w:rsidRDefault="007F6AD4" w:rsidP="007F6AD4">
      <w:pPr>
        <w:pStyle w:val="a4"/>
        <w:numPr>
          <w:ilvl w:val="0"/>
          <w:numId w:val="10"/>
        </w:numPr>
        <w:ind w:leftChars="0" w:left="1134" w:hanging="714"/>
        <w:rPr>
          <w:rFonts w:ascii="ＭＳ 明朝" w:hAnsi="ＭＳ 明朝"/>
          <w:sz w:val="24"/>
          <w:szCs w:val="24"/>
        </w:rPr>
      </w:pPr>
      <w:r w:rsidRPr="00E47899">
        <w:rPr>
          <w:rFonts w:ascii="ＭＳ 明朝" w:hAnsi="ＭＳ 明朝" w:hint="eastAsia"/>
          <w:sz w:val="24"/>
          <w:szCs w:val="24"/>
        </w:rPr>
        <w:t>前項４号の表明保証に反して契約をしたことが判明した場合</w:t>
      </w:r>
    </w:p>
    <w:p w14:paraId="67C33789" w14:textId="77777777" w:rsidR="007F6AD4" w:rsidRPr="00E47899" w:rsidRDefault="007F6AD4" w:rsidP="007F6AD4">
      <w:pPr>
        <w:pStyle w:val="a4"/>
        <w:numPr>
          <w:ilvl w:val="0"/>
          <w:numId w:val="10"/>
        </w:numPr>
        <w:ind w:leftChars="0" w:left="1134" w:hanging="714"/>
        <w:rPr>
          <w:rFonts w:ascii="ＭＳ 明朝" w:hAnsi="ＭＳ 明朝"/>
          <w:sz w:val="24"/>
          <w:szCs w:val="24"/>
        </w:rPr>
      </w:pPr>
      <w:r w:rsidRPr="00E47899">
        <w:rPr>
          <w:rFonts w:ascii="ＭＳ 明朝" w:hAnsi="ＭＳ 明朝" w:hint="eastAsia"/>
          <w:sz w:val="24"/>
          <w:szCs w:val="24"/>
        </w:rPr>
        <w:t>前項５号の表明保証に反した行為をした場合</w:t>
      </w:r>
    </w:p>
    <w:p w14:paraId="47367BEE" w14:textId="77777777" w:rsidR="007F6AD4" w:rsidRPr="00E47899" w:rsidRDefault="007F6AD4" w:rsidP="007F6AD4">
      <w:pPr>
        <w:ind w:left="425" w:hangingChars="177" w:hanging="425"/>
        <w:rPr>
          <w:rFonts w:ascii="ＭＳ 明朝" w:hAnsi="ＭＳ 明朝"/>
          <w:sz w:val="24"/>
          <w:szCs w:val="24"/>
        </w:rPr>
      </w:pPr>
      <w:r w:rsidRPr="00E47899">
        <w:rPr>
          <w:rFonts w:ascii="ＭＳ 明朝" w:hAnsi="ＭＳ 明朝" w:hint="eastAsia"/>
          <w:sz w:val="24"/>
          <w:szCs w:val="24"/>
        </w:rPr>
        <w:t>３　前項の規定により本契約が解除された場合には、解除された者は、その相手方に対して、相手方の被った損害を賠償するものとする。</w:t>
      </w:r>
    </w:p>
    <w:p w14:paraId="103D284A" w14:textId="77777777" w:rsidR="007F6AD4" w:rsidRPr="00E47899" w:rsidRDefault="007F6AD4" w:rsidP="007F6AD4">
      <w:pPr>
        <w:ind w:left="425" w:hangingChars="177" w:hanging="425"/>
        <w:rPr>
          <w:rFonts w:ascii="ＭＳ 明朝" w:hAnsi="ＭＳ 明朝"/>
          <w:sz w:val="24"/>
          <w:szCs w:val="24"/>
        </w:rPr>
      </w:pPr>
      <w:r w:rsidRPr="00E47899">
        <w:rPr>
          <w:rFonts w:ascii="ＭＳ 明朝" w:hAnsi="ＭＳ 明朝" w:hint="eastAsia"/>
          <w:sz w:val="24"/>
          <w:szCs w:val="24"/>
        </w:rPr>
        <w:t>４　第２項の規定により本契約が解除された場合には、解除された者は、解除により生じる損害について、その相手方に対して一切の請求を行わない。</w:t>
      </w:r>
    </w:p>
    <w:p w14:paraId="153F55A9" w14:textId="77777777" w:rsidR="007F6AD4" w:rsidRPr="00E47899" w:rsidRDefault="007F6AD4" w:rsidP="007F6AD4">
      <w:pPr>
        <w:widowControl/>
        <w:tabs>
          <w:tab w:val="left" w:pos="7088"/>
        </w:tabs>
        <w:jc w:val="left"/>
        <w:rPr>
          <w:rFonts w:asciiTheme="minorEastAsia" w:hAnsiTheme="minorEastAsia" w:cs="ＭＳ Ｐゴシック"/>
          <w:bCs/>
          <w:sz w:val="24"/>
          <w:szCs w:val="24"/>
        </w:rPr>
      </w:pPr>
    </w:p>
    <w:p w14:paraId="39C5DF67" w14:textId="77777777" w:rsidR="007F6AD4" w:rsidRPr="00E47899" w:rsidRDefault="007F6AD4" w:rsidP="007F6AD4">
      <w:pPr>
        <w:widowControl/>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第１７条（中途解約）</w:t>
      </w:r>
      <w:r w:rsidRPr="00E47899">
        <w:rPr>
          <w:rFonts w:asciiTheme="minorEastAsia" w:hAnsiTheme="minorEastAsia" w:cs="ＭＳ Ｐゴシック"/>
          <w:bCs/>
          <w:sz w:val="24"/>
          <w:szCs w:val="24"/>
        </w:rPr>
        <w:tab/>
      </w:r>
    </w:p>
    <w:p w14:paraId="7718564B" w14:textId="77777777" w:rsidR="007F6AD4" w:rsidRPr="00E47899" w:rsidRDefault="007F6AD4" w:rsidP="007F6AD4">
      <w:pPr>
        <w:pStyle w:val="a4"/>
        <w:numPr>
          <w:ilvl w:val="0"/>
          <w:numId w:val="9"/>
        </w:numPr>
        <w:ind w:leftChars="0"/>
        <w:rPr>
          <w:rFonts w:asciiTheme="minorEastAsia" w:hAnsiTheme="minorEastAsia"/>
          <w:sz w:val="24"/>
          <w:szCs w:val="24"/>
        </w:rPr>
      </w:pPr>
      <w:r w:rsidRPr="00E47899">
        <w:rPr>
          <w:rFonts w:asciiTheme="minorEastAsia" w:hAnsiTheme="minorEastAsia" w:hint="eastAsia"/>
          <w:sz w:val="24"/>
          <w:szCs w:val="24"/>
        </w:rPr>
        <w:t>乙は、６か月以上の予告期間をもって甲に書面にて通知することにより</w:t>
      </w:r>
      <w:r w:rsidRPr="00E47899">
        <w:rPr>
          <w:rFonts w:asciiTheme="minorEastAsia" w:hAnsiTheme="minorEastAsia"/>
          <w:sz w:val="24"/>
          <w:szCs w:val="24"/>
        </w:rPr>
        <w:t>、</w:t>
      </w:r>
      <w:r w:rsidRPr="00E47899">
        <w:rPr>
          <w:rFonts w:asciiTheme="minorEastAsia" w:hAnsiTheme="minorEastAsia" w:hint="eastAsia"/>
          <w:sz w:val="24"/>
          <w:szCs w:val="24"/>
        </w:rPr>
        <w:t>本契約を中途解約することか</w:t>
      </w:r>
      <w:proofErr w:type="gramStart"/>
      <w:r w:rsidRPr="00E47899">
        <w:rPr>
          <w:rFonts w:asciiTheme="minorEastAsia" w:hAnsiTheme="minorEastAsia" w:hint="eastAsia"/>
          <w:sz w:val="24"/>
          <w:szCs w:val="24"/>
        </w:rPr>
        <w:t>゙で</w:t>
      </w:r>
      <w:proofErr w:type="gramEnd"/>
      <w:r w:rsidRPr="00E47899">
        <w:rPr>
          <w:rFonts w:asciiTheme="minorEastAsia" w:hAnsiTheme="minorEastAsia" w:hint="eastAsia"/>
          <w:sz w:val="24"/>
          <w:szCs w:val="24"/>
        </w:rPr>
        <w:t>きる。</w:t>
      </w:r>
    </w:p>
    <w:p w14:paraId="7BB38051" w14:textId="77777777" w:rsidR="007F6AD4" w:rsidRPr="00E47899" w:rsidRDefault="007F6AD4" w:rsidP="007F6AD4">
      <w:pPr>
        <w:pStyle w:val="a4"/>
        <w:numPr>
          <w:ilvl w:val="0"/>
          <w:numId w:val="9"/>
        </w:numPr>
        <w:ind w:leftChars="0"/>
        <w:rPr>
          <w:rFonts w:asciiTheme="minorEastAsia" w:hAnsiTheme="minorEastAsia"/>
          <w:sz w:val="24"/>
          <w:szCs w:val="24"/>
        </w:rPr>
      </w:pPr>
      <w:r w:rsidRPr="00E47899">
        <w:rPr>
          <w:rFonts w:asciiTheme="minorEastAsia" w:hAnsiTheme="minorEastAsia" w:hint="eastAsia"/>
          <w:sz w:val="24"/>
          <w:szCs w:val="24"/>
        </w:rPr>
        <w:t>乙は、中途解約の申入れをした場合には</w:t>
      </w:r>
      <w:r w:rsidRPr="00E47899">
        <w:rPr>
          <w:rFonts w:asciiTheme="minorEastAsia" w:hAnsiTheme="minorEastAsia"/>
          <w:sz w:val="24"/>
          <w:szCs w:val="24"/>
        </w:rPr>
        <w:t>、</w:t>
      </w:r>
      <w:r w:rsidRPr="00E47899">
        <w:rPr>
          <w:rFonts w:asciiTheme="minorEastAsia" w:hAnsiTheme="minorEastAsia" w:hint="eastAsia"/>
          <w:sz w:val="24"/>
          <w:szCs w:val="24"/>
        </w:rPr>
        <w:t>甲に対し解約金として、次の基準に基</w:t>
      </w:r>
      <w:proofErr w:type="gramStart"/>
      <w:r w:rsidRPr="00E47899">
        <w:rPr>
          <w:rFonts w:asciiTheme="minorEastAsia" w:hAnsiTheme="minorEastAsia" w:hint="eastAsia"/>
          <w:sz w:val="24"/>
          <w:szCs w:val="24"/>
        </w:rPr>
        <w:t>づく</w:t>
      </w:r>
      <w:proofErr w:type="gramEnd"/>
      <w:r w:rsidRPr="00E47899">
        <w:rPr>
          <w:rFonts w:asciiTheme="minorEastAsia" w:hAnsiTheme="minorEastAsia" w:hint="eastAsia"/>
          <w:sz w:val="24"/>
          <w:szCs w:val="24"/>
        </w:rPr>
        <w:t>金額を支払</w:t>
      </w:r>
      <w:proofErr w:type="gramStart"/>
      <w:r w:rsidRPr="00E47899">
        <w:rPr>
          <w:rFonts w:asciiTheme="minorEastAsia" w:hAnsiTheme="minorEastAsia" w:hint="eastAsia"/>
          <w:sz w:val="24"/>
          <w:szCs w:val="24"/>
        </w:rPr>
        <w:t>わなければ</w:t>
      </w:r>
      <w:proofErr w:type="gramEnd"/>
      <w:r w:rsidRPr="00E47899">
        <w:rPr>
          <w:rFonts w:asciiTheme="minorEastAsia" w:hAnsiTheme="minorEastAsia" w:hint="eastAsia"/>
          <w:sz w:val="24"/>
          <w:szCs w:val="24"/>
        </w:rPr>
        <w:t>ならない。</w:t>
      </w:r>
    </w:p>
    <w:p w14:paraId="304E940B" w14:textId="77777777" w:rsidR="007F6AD4" w:rsidRPr="00E47899" w:rsidRDefault="007F6AD4" w:rsidP="007F6AD4">
      <w:pPr>
        <w:ind w:leftChars="202" w:left="424"/>
        <w:rPr>
          <w:rFonts w:asciiTheme="minorEastAsia" w:hAnsiTheme="minorEastAsia"/>
          <w:sz w:val="24"/>
          <w:szCs w:val="24"/>
        </w:rPr>
      </w:pPr>
      <w:r w:rsidRPr="00E47899">
        <w:rPr>
          <w:rFonts w:asciiTheme="minorEastAsia" w:hAnsiTheme="minorEastAsia" w:hint="eastAsia"/>
          <w:sz w:val="24"/>
          <w:szCs w:val="24"/>
        </w:rPr>
        <w:t>（１）契約日から１年未満の解約　３６０万円</w:t>
      </w:r>
    </w:p>
    <w:p w14:paraId="51924422" w14:textId="77777777" w:rsidR="007F6AD4" w:rsidRPr="00E47899" w:rsidRDefault="007F6AD4" w:rsidP="007F6AD4">
      <w:pPr>
        <w:ind w:leftChars="202" w:left="424"/>
        <w:rPr>
          <w:rFonts w:asciiTheme="minorEastAsia" w:hAnsiTheme="minorEastAsia"/>
          <w:sz w:val="24"/>
          <w:szCs w:val="24"/>
        </w:rPr>
      </w:pPr>
      <w:r w:rsidRPr="00E47899">
        <w:rPr>
          <w:rFonts w:asciiTheme="minorEastAsia" w:hAnsiTheme="minorEastAsia" w:hint="eastAsia"/>
          <w:sz w:val="24"/>
          <w:szCs w:val="24"/>
        </w:rPr>
        <w:t xml:space="preserve">（２）１年以上２年未満の解約　</w:t>
      </w:r>
      <w:r w:rsidR="00E47899" w:rsidRPr="00E47899">
        <w:rPr>
          <w:rFonts w:asciiTheme="minorEastAsia" w:hAnsiTheme="minorEastAsia" w:hint="eastAsia"/>
          <w:sz w:val="24"/>
          <w:szCs w:val="24"/>
        </w:rPr>
        <w:t xml:space="preserve">　</w:t>
      </w:r>
      <w:r w:rsidRPr="00E47899">
        <w:rPr>
          <w:rFonts w:asciiTheme="minorEastAsia" w:hAnsiTheme="minorEastAsia" w:hint="eastAsia"/>
          <w:sz w:val="24"/>
          <w:szCs w:val="24"/>
        </w:rPr>
        <w:t>１８０万円</w:t>
      </w:r>
    </w:p>
    <w:p w14:paraId="734CB9E5" w14:textId="77777777" w:rsidR="007F6AD4" w:rsidRPr="00E47899" w:rsidRDefault="007F6AD4" w:rsidP="007F6AD4">
      <w:pPr>
        <w:pStyle w:val="a4"/>
        <w:numPr>
          <w:ilvl w:val="0"/>
          <w:numId w:val="9"/>
        </w:numPr>
        <w:ind w:leftChars="0"/>
        <w:rPr>
          <w:rFonts w:asciiTheme="minorEastAsia" w:hAnsiTheme="minorEastAsia"/>
          <w:sz w:val="24"/>
          <w:szCs w:val="24"/>
        </w:rPr>
      </w:pPr>
      <w:r w:rsidRPr="00E47899">
        <w:rPr>
          <w:rFonts w:asciiTheme="minorEastAsia" w:hAnsiTheme="minorEastAsia" w:hint="eastAsia"/>
          <w:sz w:val="24"/>
          <w:szCs w:val="24"/>
        </w:rPr>
        <w:t>前項の規定は、本契約に基</w:t>
      </w:r>
      <w:proofErr w:type="gramStart"/>
      <w:r w:rsidRPr="00E47899">
        <w:rPr>
          <w:rFonts w:asciiTheme="minorEastAsia" w:hAnsiTheme="minorEastAsia" w:hint="eastAsia"/>
          <w:sz w:val="24"/>
          <w:szCs w:val="24"/>
        </w:rPr>
        <w:t>づく</w:t>
      </w:r>
      <w:proofErr w:type="gramEnd"/>
      <w:r w:rsidRPr="00E47899">
        <w:rPr>
          <w:rFonts w:asciiTheme="minorEastAsia" w:hAnsiTheme="minorEastAsia" w:hint="eastAsia"/>
          <w:sz w:val="24"/>
          <w:szCs w:val="24"/>
        </w:rPr>
        <w:t>乙の債務不履行による甲の損害賠償請求を</w:t>
      </w:r>
      <w:proofErr w:type="gramStart"/>
      <w:r w:rsidRPr="00E47899">
        <w:rPr>
          <w:rFonts w:asciiTheme="minorEastAsia" w:hAnsiTheme="minorEastAsia" w:hint="eastAsia"/>
          <w:sz w:val="24"/>
          <w:szCs w:val="24"/>
        </w:rPr>
        <w:t>妨げ</w:t>
      </w:r>
      <w:proofErr w:type="gramEnd"/>
      <w:r w:rsidRPr="00E47899">
        <w:rPr>
          <w:rFonts w:asciiTheme="minorEastAsia" w:hAnsiTheme="minorEastAsia" w:hint="eastAsia"/>
          <w:sz w:val="24"/>
          <w:szCs w:val="24"/>
        </w:rPr>
        <w:t>ない。</w:t>
      </w:r>
    </w:p>
    <w:p w14:paraId="61847575" w14:textId="77777777" w:rsidR="007F6AD4" w:rsidRPr="00E47899" w:rsidRDefault="007F6AD4" w:rsidP="007F6AD4">
      <w:pPr>
        <w:widowControl/>
        <w:tabs>
          <w:tab w:val="left" w:pos="7088"/>
        </w:tabs>
        <w:jc w:val="left"/>
        <w:rPr>
          <w:rFonts w:asciiTheme="minorEastAsia" w:hAnsiTheme="minorEastAsia" w:cs="ＭＳ Ｐゴシック"/>
          <w:bCs/>
          <w:sz w:val="24"/>
          <w:szCs w:val="24"/>
        </w:rPr>
      </w:pPr>
    </w:p>
    <w:p w14:paraId="319AFFAB" w14:textId="77777777" w:rsidR="007F6AD4" w:rsidRPr="00E47899" w:rsidRDefault="007F6AD4" w:rsidP="007F6AD4">
      <w:pPr>
        <w:widowControl/>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第１８条（解除）</w:t>
      </w:r>
      <w:r w:rsidRPr="00E47899">
        <w:rPr>
          <w:rFonts w:asciiTheme="minorEastAsia" w:hAnsiTheme="minorEastAsia" w:cs="ＭＳ Ｐゴシック"/>
          <w:bCs/>
          <w:sz w:val="24"/>
          <w:szCs w:val="24"/>
        </w:rPr>
        <w:tab/>
      </w:r>
    </w:p>
    <w:p w14:paraId="224F07C2" w14:textId="77777777" w:rsidR="007F6AD4" w:rsidRPr="00E47899" w:rsidRDefault="007F6AD4" w:rsidP="007F6AD4">
      <w:pPr>
        <w:widowControl/>
        <w:numPr>
          <w:ilvl w:val="0"/>
          <w:numId w:val="4"/>
        </w:numPr>
        <w:tabs>
          <w:tab w:val="left" w:pos="7088"/>
        </w:tabs>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乙が次のいずれかの事由に該当したときは、甲は催告なしに、直ちに本契約を解除することができる。</w:t>
      </w:r>
    </w:p>
    <w:p w14:paraId="4CE95FA3" w14:textId="77777777" w:rsidR="007F6AD4" w:rsidRPr="00E47899" w:rsidRDefault="007F6AD4" w:rsidP="007F6AD4">
      <w:pPr>
        <w:pStyle w:val="a4"/>
        <w:numPr>
          <w:ilvl w:val="0"/>
          <w:numId w:val="5"/>
        </w:numPr>
        <w:tabs>
          <w:tab w:val="left" w:pos="7088"/>
        </w:tabs>
        <w:ind w:leftChars="0" w:left="1276" w:hanging="763"/>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第３条に定める賃料、第４条に定める共益費、第５条に定める諸費用の支払を怠り、滞納金額が賃料の２か月分以上の金額に達したとき</w:t>
      </w:r>
    </w:p>
    <w:p w14:paraId="3006D8F7" w14:textId="77777777" w:rsidR="007F6AD4" w:rsidRPr="00E47899" w:rsidRDefault="007F6AD4" w:rsidP="007F6AD4">
      <w:pPr>
        <w:pStyle w:val="a4"/>
        <w:numPr>
          <w:ilvl w:val="0"/>
          <w:numId w:val="5"/>
        </w:numPr>
        <w:tabs>
          <w:tab w:val="left" w:pos="7088"/>
        </w:tabs>
        <w:ind w:leftChars="0" w:left="1276" w:hanging="763"/>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本契約に定める条項に違反し、相手方に対し催告したにもかかわらず７日間以内に当該違反が是正されないとき</w:t>
      </w:r>
    </w:p>
    <w:p w14:paraId="11BE5306" w14:textId="77777777" w:rsidR="007F6AD4" w:rsidRPr="00E47899" w:rsidRDefault="007F6AD4" w:rsidP="007F6AD4">
      <w:pPr>
        <w:widowControl/>
        <w:numPr>
          <w:ilvl w:val="0"/>
          <w:numId w:val="5"/>
        </w:numPr>
        <w:tabs>
          <w:tab w:val="left" w:pos="7088"/>
        </w:tabs>
        <w:ind w:left="1276" w:hanging="763"/>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賃借権を譲渡又は担保の目的に供すること</w:t>
      </w:r>
    </w:p>
    <w:p w14:paraId="4D83D81C" w14:textId="77777777" w:rsidR="007F6AD4" w:rsidRPr="00E47899" w:rsidRDefault="007F6AD4" w:rsidP="007F6AD4">
      <w:pPr>
        <w:widowControl/>
        <w:numPr>
          <w:ilvl w:val="0"/>
          <w:numId w:val="5"/>
        </w:numPr>
        <w:tabs>
          <w:tab w:val="left" w:pos="7088"/>
        </w:tabs>
        <w:ind w:left="1276" w:hanging="763"/>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本件物件の一部又は全部を転貸すること（使用貸借、その他これに準ずる一切の行為を含む）並びに他人に使用させること、その他名目の如何を問わず事実上これらと同様の行為を行うこと（事業譲渡、合併、大株主の変更、第三者への経営委任等により、乙が実質的同一性を欠いた場合を含むがこれらに限られない。）</w:t>
      </w:r>
    </w:p>
    <w:p w14:paraId="56067639" w14:textId="77777777" w:rsidR="007F6AD4" w:rsidRPr="00E47899" w:rsidRDefault="007F6AD4" w:rsidP="007F6AD4">
      <w:pPr>
        <w:pStyle w:val="a4"/>
        <w:numPr>
          <w:ilvl w:val="0"/>
          <w:numId w:val="5"/>
        </w:numPr>
        <w:tabs>
          <w:tab w:val="left" w:pos="7088"/>
        </w:tabs>
        <w:ind w:leftChars="0" w:left="1276" w:hanging="763"/>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lastRenderedPageBreak/>
        <w:t>監督官庁より営業の許可取消し、停止等の処分を受けたとき</w:t>
      </w:r>
    </w:p>
    <w:p w14:paraId="50F2508F" w14:textId="77777777" w:rsidR="007F6AD4" w:rsidRPr="00E47899" w:rsidRDefault="007F6AD4" w:rsidP="007F6AD4">
      <w:pPr>
        <w:pStyle w:val="a4"/>
        <w:numPr>
          <w:ilvl w:val="0"/>
          <w:numId w:val="5"/>
        </w:numPr>
        <w:tabs>
          <w:tab w:val="left" w:pos="7088"/>
        </w:tabs>
        <w:ind w:leftChars="0" w:left="1276" w:hanging="763"/>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支払停止若しくは支払不能の状態に陥ったとき</w:t>
      </w:r>
    </w:p>
    <w:p w14:paraId="7B094E58" w14:textId="77777777" w:rsidR="007F6AD4" w:rsidRPr="00E47899" w:rsidRDefault="007F6AD4" w:rsidP="007F6AD4">
      <w:pPr>
        <w:pStyle w:val="a4"/>
        <w:numPr>
          <w:ilvl w:val="0"/>
          <w:numId w:val="5"/>
        </w:numPr>
        <w:tabs>
          <w:tab w:val="left" w:pos="7088"/>
        </w:tabs>
        <w:ind w:leftChars="0" w:left="1276" w:hanging="763"/>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自ら振り出し又は引き受けた手形若しくは小切手について</w:t>
      </w:r>
      <w:proofErr w:type="gramStart"/>
      <w:r w:rsidRPr="00E47899">
        <w:rPr>
          <w:rFonts w:asciiTheme="minorEastAsia" w:hAnsiTheme="minorEastAsia" w:cs="ＭＳ Ｐゴシック" w:hint="eastAsia"/>
          <w:bCs/>
          <w:sz w:val="24"/>
          <w:szCs w:val="24"/>
        </w:rPr>
        <w:t>不渡</w:t>
      </w:r>
      <w:proofErr w:type="gramEnd"/>
      <w:r w:rsidRPr="00E47899">
        <w:rPr>
          <w:rFonts w:asciiTheme="minorEastAsia" w:hAnsiTheme="minorEastAsia" w:cs="ＭＳ Ｐゴシック" w:hint="eastAsia"/>
          <w:bCs/>
          <w:sz w:val="24"/>
          <w:szCs w:val="24"/>
        </w:rPr>
        <w:t>処分を受けたとき</w:t>
      </w:r>
    </w:p>
    <w:p w14:paraId="2F0F825A" w14:textId="77777777" w:rsidR="007F6AD4" w:rsidRPr="00E47899" w:rsidRDefault="007F6AD4" w:rsidP="007F6AD4">
      <w:pPr>
        <w:pStyle w:val="a4"/>
        <w:numPr>
          <w:ilvl w:val="0"/>
          <w:numId w:val="5"/>
        </w:numPr>
        <w:tabs>
          <w:tab w:val="left" w:pos="7088"/>
        </w:tabs>
        <w:ind w:leftChars="0" w:left="1276" w:hanging="763"/>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差押え、仮差押え、仮処分若しくは競売の申立て、又は公租公課の滞納処分を受けたとき</w:t>
      </w:r>
    </w:p>
    <w:p w14:paraId="01087E42" w14:textId="77777777" w:rsidR="007F6AD4" w:rsidRPr="00E47899" w:rsidRDefault="007F6AD4" w:rsidP="007F6AD4">
      <w:pPr>
        <w:pStyle w:val="a4"/>
        <w:numPr>
          <w:ilvl w:val="0"/>
          <w:numId w:val="5"/>
        </w:numPr>
        <w:tabs>
          <w:tab w:val="left" w:pos="7088"/>
        </w:tabs>
        <w:ind w:leftChars="0" w:left="1276" w:hanging="763"/>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解散、会社分割、事業譲渡又は合併の決議をしたとき</w:t>
      </w:r>
    </w:p>
    <w:p w14:paraId="3DE048FF" w14:textId="77777777" w:rsidR="007F6AD4" w:rsidRPr="00E47899" w:rsidRDefault="007F6AD4" w:rsidP="00E47899">
      <w:pPr>
        <w:tabs>
          <w:tab w:val="left" w:pos="7088"/>
        </w:tabs>
        <w:ind w:left="1276" w:hanging="850"/>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（10）</w:t>
      </w:r>
      <w:r w:rsidR="00E47899">
        <w:rPr>
          <w:rFonts w:asciiTheme="minorEastAsia" w:hAnsiTheme="minorEastAsia" w:cs="ＭＳ Ｐゴシック" w:hint="eastAsia"/>
          <w:bCs/>
          <w:sz w:val="24"/>
          <w:szCs w:val="24"/>
        </w:rPr>
        <w:t xml:space="preserve"> </w:t>
      </w:r>
      <w:r w:rsidRPr="00E47899">
        <w:rPr>
          <w:rFonts w:asciiTheme="minorEastAsia" w:hAnsiTheme="minorEastAsia" w:cs="ＭＳ Ｐゴシック" w:hint="eastAsia"/>
          <w:bCs/>
          <w:sz w:val="24"/>
          <w:szCs w:val="24"/>
        </w:rPr>
        <w:t>甲乙間の信頼関係が破壊されたと甲が認めたとき</w:t>
      </w:r>
    </w:p>
    <w:p w14:paraId="605D401E" w14:textId="77777777" w:rsidR="007F6AD4" w:rsidRPr="00E47899" w:rsidRDefault="007F6AD4" w:rsidP="00E47899">
      <w:pPr>
        <w:widowControl/>
        <w:tabs>
          <w:tab w:val="left" w:pos="7088"/>
        </w:tabs>
        <w:ind w:left="1276" w:hanging="850"/>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（11）</w:t>
      </w:r>
      <w:r w:rsidR="00E47899">
        <w:rPr>
          <w:rFonts w:asciiTheme="minorEastAsia" w:hAnsiTheme="minorEastAsia" w:cs="ＭＳ Ｐゴシック" w:hint="eastAsia"/>
          <w:bCs/>
          <w:sz w:val="24"/>
          <w:szCs w:val="24"/>
        </w:rPr>
        <w:t xml:space="preserve"> </w:t>
      </w:r>
      <w:r w:rsidRPr="00E47899">
        <w:rPr>
          <w:rFonts w:asciiTheme="minorEastAsia" w:hAnsiTheme="minorEastAsia" w:cs="Times" w:hint="eastAsia"/>
          <w:sz w:val="24"/>
          <w:szCs w:val="24"/>
        </w:rPr>
        <w:t>そ</w:t>
      </w:r>
      <w:r w:rsidRPr="00E47899">
        <w:rPr>
          <w:rFonts w:asciiTheme="minorEastAsia" w:hAnsiTheme="minorEastAsia" w:cs="ＭＳ Ｐゴシック" w:hint="eastAsia"/>
          <w:bCs/>
          <w:sz w:val="24"/>
          <w:szCs w:val="24"/>
        </w:rPr>
        <w:t>の他、前各号に準じる事由が生じたとき</w:t>
      </w:r>
    </w:p>
    <w:p w14:paraId="7471B043" w14:textId="77777777" w:rsidR="007F6AD4" w:rsidRPr="00E47899" w:rsidRDefault="007F6AD4" w:rsidP="007F6AD4">
      <w:pPr>
        <w:widowControl/>
        <w:numPr>
          <w:ilvl w:val="0"/>
          <w:numId w:val="4"/>
        </w:numPr>
        <w:tabs>
          <w:tab w:val="left" w:pos="7088"/>
        </w:tabs>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前項の場合、乙は、解除によって甲が被った損害の全てを賠償するものとする。</w:t>
      </w:r>
    </w:p>
    <w:p w14:paraId="4883F3B9" w14:textId="77777777" w:rsidR="007F6AD4" w:rsidRPr="00E47899" w:rsidRDefault="007F6AD4" w:rsidP="007F6AD4">
      <w:pPr>
        <w:widowControl/>
        <w:tabs>
          <w:tab w:val="left" w:pos="7088"/>
        </w:tabs>
        <w:jc w:val="left"/>
        <w:rPr>
          <w:rFonts w:asciiTheme="minorEastAsia" w:hAnsiTheme="minorEastAsia" w:cs="ＭＳ Ｐゴシック"/>
          <w:bCs/>
          <w:sz w:val="24"/>
          <w:szCs w:val="24"/>
        </w:rPr>
      </w:pPr>
    </w:p>
    <w:p w14:paraId="0929E3F1" w14:textId="77777777" w:rsidR="007F6AD4" w:rsidRPr="00E47899" w:rsidRDefault="007F6AD4" w:rsidP="007F6AD4">
      <w:pPr>
        <w:widowControl/>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第１９条（原状回復）</w:t>
      </w:r>
      <w:r w:rsidRPr="00E47899">
        <w:rPr>
          <w:rFonts w:asciiTheme="minorEastAsia" w:hAnsiTheme="minorEastAsia" w:cs="ＭＳ Ｐゴシック"/>
          <w:bCs/>
          <w:sz w:val="24"/>
          <w:szCs w:val="24"/>
        </w:rPr>
        <w:tab/>
      </w:r>
    </w:p>
    <w:p w14:paraId="271A3EF6" w14:textId="77777777" w:rsidR="007F6AD4" w:rsidRPr="00E47899" w:rsidRDefault="007F6AD4" w:rsidP="007F6AD4">
      <w:pPr>
        <w:widowControl/>
        <w:numPr>
          <w:ilvl w:val="0"/>
          <w:numId w:val="16"/>
        </w:numPr>
        <w:tabs>
          <w:tab w:val="left" w:pos="7088"/>
        </w:tabs>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本契約が終了したときは、乙は、本件物件及び造作設備の破損及び故障を補修して甲に明け渡す。</w:t>
      </w:r>
    </w:p>
    <w:p w14:paraId="34EE35DD" w14:textId="77777777" w:rsidR="007F6AD4" w:rsidRPr="00E47899" w:rsidRDefault="007F6AD4" w:rsidP="007F6AD4">
      <w:pPr>
        <w:widowControl/>
        <w:numPr>
          <w:ilvl w:val="0"/>
          <w:numId w:val="16"/>
        </w:numPr>
        <w:tabs>
          <w:tab w:val="left" w:pos="7088"/>
        </w:tabs>
        <w:jc w:val="left"/>
        <w:rPr>
          <w:rFonts w:asciiTheme="minorEastAsia" w:hAnsiTheme="minorEastAsia" w:cs="ＭＳ Ｐゴシック"/>
          <w:bCs/>
          <w:sz w:val="24"/>
          <w:szCs w:val="24"/>
        </w:rPr>
      </w:pPr>
      <w:r w:rsidRPr="00E47899">
        <w:rPr>
          <w:rFonts w:asciiTheme="minorEastAsia" w:hAnsiTheme="minorEastAsia" w:hint="eastAsia"/>
          <w:sz w:val="24"/>
          <w:szCs w:val="24"/>
        </w:rPr>
        <w:t>前項の場合において、本件物件内に乙が設置した造作その他乙所有の設備については、乙の費用をもって乙が収去する。</w:t>
      </w:r>
    </w:p>
    <w:p w14:paraId="3195389A" w14:textId="77777777" w:rsidR="007F6AD4" w:rsidRPr="00E47899" w:rsidRDefault="007F6AD4" w:rsidP="007F6AD4">
      <w:pPr>
        <w:widowControl/>
        <w:numPr>
          <w:ilvl w:val="0"/>
          <w:numId w:val="16"/>
        </w:numPr>
        <w:tabs>
          <w:tab w:val="left" w:pos="7088"/>
        </w:tabs>
        <w:jc w:val="left"/>
        <w:rPr>
          <w:rFonts w:asciiTheme="minorEastAsia" w:hAnsiTheme="minorEastAsia" w:cs="ＭＳ Ｐゴシック"/>
          <w:bCs/>
          <w:sz w:val="24"/>
          <w:szCs w:val="24"/>
        </w:rPr>
      </w:pPr>
      <w:r w:rsidRPr="00E47899">
        <w:rPr>
          <w:rFonts w:asciiTheme="minorEastAsia" w:hAnsiTheme="minorEastAsia" w:hint="eastAsia"/>
          <w:sz w:val="24"/>
          <w:szCs w:val="24"/>
        </w:rPr>
        <w:t>第１項及び前項の工事は、乙が行い、乙がその費用を負担する。</w:t>
      </w:r>
    </w:p>
    <w:p w14:paraId="44A93334" w14:textId="77777777" w:rsidR="007F6AD4" w:rsidRPr="00E47899" w:rsidRDefault="007F6AD4" w:rsidP="007F6AD4">
      <w:pPr>
        <w:widowControl/>
        <w:numPr>
          <w:ilvl w:val="0"/>
          <w:numId w:val="16"/>
        </w:numPr>
        <w:tabs>
          <w:tab w:val="left" w:pos="7088"/>
        </w:tabs>
        <w:jc w:val="left"/>
        <w:rPr>
          <w:rFonts w:asciiTheme="minorEastAsia" w:hAnsiTheme="minorEastAsia" w:cs="ＭＳ Ｐゴシック"/>
          <w:bCs/>
          <w:sz w:val="24"/>
          <w:szCs w:val="24"/>
        </w:rPr>
      </w:pPr>
      <w:r w:rsidRPr="00E47899">
        <w:rPr>
          <w:rFonts w:asciiTheme="minorEastAsia" w:hAnsiTheme="minorEastAsia" w:hint="eastAsia"/>
          <w:sz w:val="24"/>
          <w:szCs w:val="24"/>
        </w:rPr>
        <w:t>本件物件及び共用部分に乙が残置した動産類があるときは、乙はそれらの所有権を放棄したものとみなし、甲は、これらの動産類を任意に破棄・処分し、これに要した費用を乙に請求することができる。</w:t>
      </w:r>
    </w:p>
    <w:p w14:paraId="2A1E21C4" w14:textId="77777777" w:rsidR="007F6AD4" w:rsidRPr="00E47899" w:rsidRDefault="007F6AD4" w:rsidP="007F6AD4">
      <w:pPr>
        <w:widowControl/>
        <w:tabs>
          <w:tab w:val="left" w:pos="7088"/>
        </w:tabs>
        <w:jc w:val="left"/>
        <w:rPr>
          <w:rFonts w:asciiTheme="minorEastAsia" w:hAnsiTheme="minorEastAsia" w:cs="ＭＳ Ｐゴシック"/>
          <w:bCs/>
          <w:sz w:val="24"/>
          <w:szCs w:val="24"/>
        </w:rPr>
      </w:pPr>
    </w:p>
    <w:p w14:paraId="610227CE" w14:textId="77777777" w:rsidR="007F6AD4" w:rsidRPr="00E47899" w:rsidRDefault="007F6AD4" w:rsidP="007F6AD4">
      <w:pPr>
        <w:widowControl/>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第２０条（造作買取請求権等）</w:t>
      </w:r>
      <w:r w:rsidRPr="00E47899">
        <w:rPr>
          <w:rFonts w:asciiTheme="minorEastAsia" w:hAnsiTheme="minorEastAsia" w:cs="ＭＳ Ｐゴシック"/>
          <w:bCs/>
          <w:sz w:val="24"/>
          <w:szCs w:val="24"/>
        </w:rPr>
        <w:tab/>
      </w:r>
    </w:p>
    <w:p w14:paraId="2ABDEE3E" w14:textId="77777777" w:rsidR="007F6AD4" w:rsidRPr="00E47899" w:rsidRDefault="007F6AD4" w:rsidP="007F6AD4">
      <w:pPr>
        <w:widowControl/>
        <w:numPr>
          <w:ilvl w:val="0"/>
          <w:numId w:val="17"/>
        </w:numPr>
        <w:tabs>
          <w:tab w:val="left" w:pos="7088"/>
        </w:tabs>
        <w:ind w:left="426"/>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乙は、本件物件の明渡しに際し、その事由及び名目の如何を問わず、本件物件及び造作設備について支出した諸費用の償還請求又は移転料、立退料、権利金等一切の金銭請求をすることはできない。</w:t>
      </w:r>
    </w:p>
    <w:p w14:paraId="53698349" w14:textId="77777777" w:rsidR="007F6AD4" w:rsidRPr="00E47899" w:rsidRDefault="007F6AD4" w:rsidP="007F6AD4">
      <w:pPr>
        <w:widowControl/>
        <w:numPr>
          <w:ilvl w:val="0"/>
          <w:numId w:val="17"/>
        </w:numPr>
        <w:tabs>
          <w:tab w:val="left" w:pos="7088"/>
        </w:tabs>
        <w:ind w:left="426"/>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乙は、本件物件内に乙の費用をもって設置した造作設備の買取りを甲に諦求することはできない。</w:t>
      </w:r>
    </w:p>
    <w:p w14:paraId="11DE5B4B" w14:textId="77777777" w:rsidR="007F6AD4" w:rsidRPr="00E47899" w:rsidRDefault="007F6AD4" w:rsidP="007F6AD4">
      <w:pPr>
        <w:widowControl/>
        <w:tabs>
          <w:tab w:val="left" w:pos="7088"/>
        </w:tabs>
        <w:jc w:val="left"/>
        <w:rPr>
          <w:rFonts w:asciiTheme="minorEastAsia" w:hAnsiTheme="minorEastAsia" w:cs="ＭＳ Ｐゴシック"/>
          <w:bCs/>
          <w:sz w:val="24"/>
          <w:szCs w:val="24"/>
        </w:rPr>
      </w:pPr>
    </w:p>
    <w:p w14:paraId="1A610292" w14:textId="77777777" w:rsidR="007F6AD4" w:rsidRPr="00E47899" w:rsidRDefault="007F6AD4" w:rsidP="007F6AD4">
      <w:pPr>
        <w:widowControl/>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第２１条（損害賠償）</w:t>
      </w:r>
      <w:r w:rsidRPr="00E47899">
        <w:rPr>
          <w:rFonts w:asciiTheme="minorEastAsia" w:hAnsiTheme="minorEastAsia" w:cs="ＭＳ Ｐゴシック"/>
          <w:bCs/>
          <w:sz w:val="24"/>
          <w:szCs w:val="24"/>
        </w:rPr>
        <w:tab/>
      </w:r>
    </w:p>
    <w:p w14:paraId="16AC68F8" w14:textId="77777777" w:rsidR="007F6AD4" w:rsidRPr="00E47899" w:rsidRDefault="007F6AD4" w:rsidP="007F6AD4">
      <w:pPr>
        <w:widowControl/>
        <w:tabs>
          <w:tab w:val="left" w:pos="7088"/>
        </w:tabs>
        <w:jc w:val="left"/>
        <w:rPr>
          <w:rFonts w:asciiTheme="minorEastAsia" w:hAnsiTheme="minorEastAsia" w:cs="ＭＳ Ｐゴシック"/>
          <w:bCs/>
          <w:sz w:val="24"/>
          <w:szCs w:val="24"/>
        </w:rPr>
      </w:pPr>
      <w:r w:rsidRPr="00E47899">
        <w:rPr>
          <w:rFonts w:asciiTheme="minorEastAsia" w:hAnsiTheme="minorEastAsia" w:hint="eastAsia"/>
          <w:sz w:val="24"/>
          <w:szCs w:val="24"/>
        </w:rPr>
        <w:t xml:space="preserve">　乙（使用人、来訪者を含む。）が故意又は過失により本件物件、共用部分、甲、他の賃借人又は第三者に損害を与えた場合は、乙はこれを賠償しなければならない。</w:t>
      </w:r>
    </w:p>
    <w:p w14:paraId="6F43A1F8" w14:textId="77777777" w:rsidR="007F6AD4" w:rsidRPr="00E47899" w:rsidRDefault="007F6AD4" w:rsidP="007F6AD4">
      <w:pPr>
        <w:widowControl/>
        <w:tabs>
          <w:tab w:val="left" w:pos="7088"/>
        </w:tabs>
        <w:jc w:val="left"/>
        <w:rPr>
          <w:rFonts w:asciiTheme="minorEastAsia" w:hAnsiTheme="minorEastAsia" w:cs="ＭＳ Ｐゴシック"/>
          <w:bCs/>
          <w:sz w:val="24"/>
          <w:szCs w:val="24"/>
        </w:rPr>
      </w:pPr>
    </w:p>
    <w:p w14:paraId="10A9A9EC" w14:textId="77777777" w:rsidR="007F6AD4" w:rsidRPr="00E47899" w:rsidRDefault="007F6AD4" w:rsidP="007F6AD4">
      <w:pPr>
        <w:widowControl/>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第２２条（損害保険の付保）</w:t>
      </w:r>
      <w:r w:rsidRPr="00E47899">
        <w:rPr>
          <w:rFonts w:asciiTheme="minorEastAsia" w:hAnsiTheme="minorEastAsia" w:cs="ＭＳ Ｐゴシック"/>
          <w:bCs/>
          <w:sz w:val="24"/>
          <w:szCs w:val="24"/>
        </w:rPr>
        <w:tab/>
      </w:r>
    </w:p>
    <w:p w14:paraId="57E87BE7" w14:textId="77777777" w:rsidR="007F6AD4" w:rsidRPr="00E47899" w:rsidRDefault="007F6AD4" w:rsidP="007F6AD4">
      <w:pPr>
        <w:widowControl/>
        <w:tabs>
          <w:tab w:val="left" w:pos="7088"/>
        </w:tabs>
        <w:jc w:val="left"/>
        <w:rPr>
          <w:rFonts w:asciiTheme="minorEastAsia" w:hAnsiTheme="minorEastAsia"/>
          <w:sz w:val="24"/>
          <w:szCs w:val="24"/>
        </w:rPr>
      </w:pPr>
      <w:r w:rsidRPr="00E47899">
        <w:rPr>
          <w:rFonts w:asciiTheme="minorEastAsia" w:hAnsiTheme="minorEastAsia" w:hint="eastAsia"/>
          <w:sz w:val="24"/>
          <w:szCs w:val="24"/>
        </w:rPr>
        <w:lastRenderedPageBreak/>
        <w:t xml:space="preserve">　乙は、乙が本件物件に搬入又は設置した商品、什器、造作設備その他の動産について火災事故等により生ずる損害を填補するため、その費用と負担において、損害保険を付し、これを本契約期間（本契約が更新された場合にはその期間も含む。）継続する。</w:t>
      </w:r>
    </w:p>
    <w:p w14:paraId="0CE63D77" w14:textId="77777777" w:rsidR="007F6AD4" w:rsidRPr="00E47899" w:rsidRDefault="007F6AD4" w:rsidP="007F6AD4">
      <w:pPr>
        <w:widowControl/>
        <w:tabs>
          <w:tab w:val="left" w:pos="7088"/>
        </w:tabs>
        <w:jc w:val="left"/>
        <w:rPr>
          <w:rFonts w:asciiTheme="minorEastAsia" w:hAnsiTheme="minorEastAsia" w:cs="ＭＳ Ｐゴシック"/>
          <w:bCs/>
          <w:sz w:val="24"/>
          <w:szCs w:val="24"/>
        </w:rPr>
      </w:pPr>
    </w:p>
    <w:p w14:paraId="77D0AAF6" w14:textId="77777777" w:rsidR="007F6AD4" w:rsidRPr="00E47899" w:rsidRDefault="007F6AD4" w:rsidP="007F6AD4">
      <w:pPr>
        <w:widowControl/>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第２３条（変更事項の届出）</w:t>
      </w:r>
      <w:r w:rsidRPr="00E47899">
        <w:rPr>
          <w:rFonts w:asciiTheme="minorEastAsia" w:hAnsiTheme="minorEastAsia" w:cs="ＭＳ Ｐゴシック"/>
          <w:bCs/>
          <w:sz w:val="24"/>
          <w:szCs w:val="24"/>
        </w:rPr>
        <w:tab/>
      </w:r>
    </w:p>
    <w:p w14:paraId="1B3B8A11" w14:textId="77777777" w:rsidR="007F6AD4" w:rsidRPr="00E47899" w:rsidRDefault="007F6AD4" w:rsidP="007F6AD4">
      <w:pPr>
        <w:widowControl/>
        <w:tabs>
          <w:tab w:val="left" w:pos="7088"/>
        </w:tabs>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 xml:space="preserve">　甲又は乙は、次の各号に定める事項を行う場合、事前に書面をもって相手方に通知しなければならない。</w:t>
      </w:r>
    </w:p>
    <w:p w14:paraId="562C7AD4" w14:textId="77777777" w:rsidR="007F6AD4" w:rsidRPr="00E47899" w:rsidRDefault="007F6AD4" w:rsidP="007F6AD4">
      <w:pPr>
        <w:pStyle w:val="a4"/>
        <w:widowControl/>
        <w:numPr>
          <w:ilvl w:val="0"/>
          <w:numId w:val="6"/>
        </w:numPr>
        <w:tabs>
          <w:tab w:val="left" w:pos="7088"/>
        </w:tabs>
        <w:ind w:leftChars="0" w:left="1276" w:hanging="763"/>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合併、会社分割、株式交換、株式移転等の組織に関する重大な変更</w:t>
      </w:r>
    </w:p>
    <w:p w14:paraId="0370E9E4" w14:textId="77777777" w:rsidR="007F6AD4" w:rsidRPr="00E47899" w:rsidRDefault="007F6AD4" w:rsidP="007F6AD4">
      <w:pPr>
        <w:pStyle w:val="a4"/>
        <w:widowControl/>
        <w:numPr>
          <w:ilvl w:val="0"/>
          <w:numId w:val="6"/>
        </w:numPr>
        <w:tabs>
          <w:tab w:val="left" w:pos="7088"/>
        </w:tabs>
        <w:ind w:leftChars="0" w:left="1276" w:hanging="763"/>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事業の全部又は一部の識渡</w:t>
      </w:r>
    </w:p>
    <w:p w14:paraId="1DC97F43" w14:textId="77777777" w:rsidR="007F6AD4" w:rsidRPr="00E47899" w:rsidRDefault="007F6AD4" w:rsidP="007F6AD4">
      <w:pPr>
        <w:pStyle w:val="a4"/>
        <w:widowControl/>
        <w:numPr>
          <w:ilvl w:val="0"/>
          <w:numId w:val="6"/>
        </w:numPr>
        <w:tabs>
          <w:tab w:val="left" w:pos="7088"/>
        </w:tabs>
        <w:ind w:leftChars="0" w:left="1276" w:hanging="763"/>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株主を全議決権の３分の１を超えて変動させる等、支配権に実質的な変動を生じさせる行為</w:t>
      </w:r>
    </w:p>
    <w:p w14:paraId="5623DFFE" w14:textId="77777777" w:rsidR="007F6AD4" w:rsidRPr="00E47899" w:rsidRDefault="007F6AD4" w:rsidP="007F6AD4">
      <w:pPr>
        <w:pStyle w:val="a4"/>
        <w:widowControl/>
        <w:numPr>
          <w:ilvl w:val="0"/>
          <w:numId w:val="6"/>
        </w:numPr>
        <w:tabs>
          <w:tab w:val="left" w:pos="7088"/>
        </w:tabs>
        <w:ind w:leftChars="0" w:left="1276" w:hanging="763"/>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本店所在地、商号、代表者等の変更</w:t>
      </w:r>
    </w:p>
    <w:p w14:paraId="3954E505" w14:textId="77777777" w:rsidR="007F6AD4" w:rsidRPr="00E47899" w:rsidRDefault="007F6AD4" w:rsidP="007F6AD4">
      <w:pPr>
        <w:widowControl/>
        <w:tabs>
          <w:tab w:val="left" w:pos="7088"/>
        </w:tabs>
        <w:jc w:val="left"/>
        <w:rPr>
          <w:rFonts w:asciiTheme="minorEastAsia" w:hAnsiTheme="minorEastAsia" w:cs="ＭＳ Ｐゴシック"/>
          <w:bCs/>
          <w:sz w:val="24"/>
          <w:szCs w:val="24"/>
        </w:rPr>
      </w:pPr>
    </w:p>
    <w:p w14:paraId="08E2D12E" w14:textId="77777777" w:rsidR="007F6AD4" w:rsidRPr="00E47899" w:rsidRDefault="007F6AD4" w:rsidP="007F6AD4">
      <w:pPr>
        <w:widowControl/>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第２４条（契約締結費用の負担）</w:t>
      </w:r>
      <w:r w:rsidRPr="00E47899">
        <w:rPr>
          <w:rFonts w:asciiTheme="minorEastAsia" w:hAnsiTheme="minorEastAsia" w:cs="ＭＳ Ｐゴシック"/>
          <w:bCs/>
          <w:sz w:val="24"/>
          <w:szCs w:val="24"/>
        </w:rPr>
        <w:tab/>
      </w:r>
      <w:r w:rsidRPr="00E47899">
        <w:rPr>
          <w:rFonts w:asciiTheme="minorEastAsia" w:hAnsiTheme="minorEastAsia" w:cs="ＭＳ Ｐゴシック" w:hint="eastAsia"/>
          <w:bCs/>
          <w:sz w:val="24"/>
          <w:szCs w:val="24"/>
        </w:rPr>
        <w:t xml:space="preserve">　　　　　　　　　</w:t>
      </w:r>
    </w:p>
    <w:p w14:paraId="007F7575" w14:textId="77777777" w:rsidR="007F6AD4" w:rsidRPr="00E47899" w:rsidRDefault="007F6AD4" w:rsidP="007F6AD4">
      <w:pPr>
        <w:widowControl/>
        <w:tabs>
          <w:tab w:val="left" w:pos="7088"/>
        </w:tabs>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 xml:space="preserve">　本契約締結に要する費用は、甲乙折半とする。</w:t>
      </w:r>
      <w:r w:rsidRPr="00E47899">
        <w:rPr>
          <w:rFonts w:asciiTheme="minorEastAsia" w:hAnsiTheme="minorEastAsia" w:cs="ＭＳ Ｐゴシック"/>
          <w:bCs/>
          <w:sz w:val="24"/>
          <w:szCs w:val="24"/>
        </w:rPr>
        <w:t xml:space="preserve"> </w:t>
      </w:r>
    </w:p>
    <w:p w14:paraId="34C9AF45" w14:textId="77777777" w:rsidR="007F6AD4" w:rsidRPr="00E47899" w:rsidRDefault="007F6AD4" w:rsidP="007F6AD4">
      <w:pPr>
        <w:widowControl/>
        <w:tabs>
          <w:tab w:val="left" w:pos="7088"/>
        </w:tabs>
        <w:jc w:val="left"/>
        <w:rPr>
          <w:rFonts w:asciiTheme="minorEastAsia" w:hAnsiTheme="minorEastAsia" w:cs="ＭＳ Ｐゴシック"/>
          <w:bCs/>
          <w:sz w:val="24"/>
          <w:szCs w:val="24"/>
        </w:rPr>
      </w:pPr>
    </w:p>
    <w:p w14:paraId="3855B286" w14:textId="77777777" w:rsidR="007F6AD4" w:rsidRPr="00E47899" w:rsidRDefault="007F6AD4" w:rsidP="007F6AD4">
      <w:pPr>
        <w:widowControl/>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第２５条（準拠法及び裁判管轄）</w:t>
      </w:r>
      <w:r w:rsidRPr="00E47899">
        <w:rPr>
          <w:rFonts w:asciiTheme="minorEastAsia" w:hAnsiTheme="minorEastAsia" w:cs="ＭＳ Ｐゴシック"/>
          <w:bCs/>
          <w:sz w:val="24"/>
          <w:szCs w:val="24"/>
        </w:rPr>
        <w:tab/>
      </w:r>
      <w:r w:rsidRPr="00E47899">
        <w:rPr>
          <w:rFonts w:asciiTheme="minorEastAsia" w:hAnsiTheme="minorEastAsia" w:cs="ＭＳ Ｐゴシック" w:hint="eastAsia"/>
          <w:bCs/>
          <w:sz w:val="24"/>
          <w:szCs w:val="24"/>
        </w:rPr>
        <w:t xml:space="preserve">　　　　　　　　　　</w:t>
      </w:r>
    </w:p>
    <w:p w14:paraId="4AAE9675" w14:textId="77777777" w:rsidR="007F6AD4" w:rsidRPr="00E47899" w:rsidRDefault="007F6AD4" w:rsidP="007F6AD4">
      <w:pPr>
        <w:widowControl/>
        <w:jc w:val="left"/>
        <w:rPr>
          <w:rFonts w:asciiTheme="minorEastAsia" w:hAnsiTheme="minorEastAsia"/>
          <w:sz w:val="24"/>
          <w:szCs w:val="24"/>
        </w:rPr>
      </w:pPr>
      <w:r w:rsidRPr="00E47899">
        <w:rPr>
          <w:rFonts w:asciiTheme="minorEastAsia" w:hAnsiTheme="minorEastAsia" w:hint="eastAsia"/>
          <w:sz w:val="24"/>
          <w:szCs w:val="24"/>
        </w:rPr>
        <w:t xml:space="preserve">１　</w:t>
      </w:r>
      <w:r w:rsidR="00E47899" w:rsidRPr="00E47899">
        <w:rPr>
          <w:rFonts w:asciiTheme="minorEastAsia" w:hAnsiTheme="minorEastAsia" w:hint="eastAsia"/>
          <w:sz w:val="24"/>
          <w:szCs w:val="24"/>
        </w:rPr>
        <w:t>本契約の準拠法は</w:t>
      </w:r>
      <w:r w:rsidRPr="00E47899">
        <w:rPr>
          <w:rFonts w:asciiTheme="minorEastAsia" w:hAnsiTheme="minorEastAsia" w:hint="eastAsia"/>
          <w:sz w:val="24"/>
          <w:szCs w:val="24"/>
        </w:rPr>
        <w:t>日本法とする。</w:t>
      </w:r>
    </w:p>
    <w:p w14:paraId="26CEEB82" w14:textId="77777777" w:rsidR="007F6AD4" w:rsidRPr="00E47899" w:rsidRDefault="007F6AD4" w:rsidP="00E47899">
      <w:pPr>
        <w:widowControl/>
        <w:ind w:left="425" w:hangingChars="177" w:hanging="425"/>
        <w:jc w:val="left"/>
        <w:rPr>
          <w:rFonts w:asciiTheme="minorEastAsia" w:hAnsiTheme="minorEastAsia"/>
          <w:sz w:val="24"/>
          <w:szCs w:val="24"/>
        </w:rPr>
      </w:pPr>
      <w:r w:rsidRPr="00E47899">
        <w:rPr>
          <w:rFonts w:asciiTheme="minorEastAsia" w:hAnsiTheme="minorEastAsia" w:hint="eastAsia"/>
          <w:sz w:val="24"/>
          <w:szCs w:val="24"/>
        </w:rPr>
        <w:t>２　本契</w:t>
      </w:r>
      <w:r w:rsidR="00E47899" w:rsidRPr="00E47899">
        <w:rPr>
          <w:rFonts w:asciiTheme="minorEastAsia" w:hAnsiTheme="minorEastAsia" w:hint="eastAsia"/>
          <w:sz w:val="24"/>
          <w:szCs w:val="24"/>
        </w:rPr>
        <w:t>約に関する紛争等について協議により解決することができない場合、</w:t>
      </w:r>
      <w:r w:rsidRPr="00E47899">
        <w:rPr>
          <w:rFonts w:asciiTheme="minorEastAsia" w:hAnsiTheme="minorEastAsia" w:hint="eastAsia"/>
          <w:sz w:val="24"/>
          <w:szCs w:val="24"/>
        </w:rPr>
        <w:t>東京地方裁判所を第一審の専属的合意管轄裁判所とするものとする。</w:t>
      </w:r>
    </w:p>
    <w:p w14:paraId="6B2DAE5E" w14:textId="77777777" w:rsidR="007F6AD4" w:rsidRPr="00E47899" w:rsidRDefault="007F6AD4" w:rsidP="007F6AD4">
      <w:pPr>
        <w:pStyle w:val="a4"/>
        <w:widowControl/>
        <w:ind w:leftChars="0"/>
        <w:jc w:val="left"/>
        <w:rPr>
          <w:rFonts w:asciiTheme="minorEastAsia" w:hAnsiTheme="minorEastAsia"/>
          <w:sz w:val="24"/>
          <w:szCs w:val="24"/>
        </w:rPr>
      </w:pPr>
      <w:r w:rsidRPr="00E47899">
        <w:rPr>
          <w:rFonts w:asciiTheme="minorEastAsia" w:hAnsiTheme="minorEastAsia" w:hint="eastAsia"/>
          <w:sz w:val="24"/>
          <w:szCs w:val="24"/>
        </w:rPr>
        <w:t xml:space="preserve">　</w:t>
      </w:r>
    </w:p>
    <w:p w14:paraId="52874BAD" w14:textId="77777777" w:rsidR="007F6AD4" w:rsidRPr="00E47899" w:rsidRDefault="007F6AD4" w:rsidP="007F6AD4">
      <w:pPr>
        <w:widowControl/>
        <w:jc w:val="left"/>
        <w:rPr>
          <w:rFonts w:asciiTheme="minorEastAsia" w:hAnsiTheme="minorEastAsia" w:cs="ＭＳ Ｐゴシック"/>
          <w:bCs/>
          <w:sz w:val="24"/>
          <w:szCs w:val="24"/>
        </w:rPr>
      </w:pPr>
      <w:r w:rsidRPr="00E47899">
        <w:rPr>
          <w:rFonts w:asciiTheme="minorEastAsia" w:hAnsiTheme="minorEastAsia" w:cs="ＭＳ Ｐゴシック" w:hint="eastAsia"/>
          <w:bCs/>
          <w:sz w:val="24"/>
          <w:szCs w:val="24"/>
        </w:rPr>
        <w:t>第２６条（協議条項）</w:t>
      </w:r>
      <w:r w:rsidRPr="00E47899">
        <w:rPr>
          <w:rFonts w:asciiTheme="minorEastAsia" w:hAnsiTheme="minorEastAsia" w:cs="ＭＳ Ｐゴシック"/>
          <w:bCs/>
          <w:sz w:val="24"/>
          <w:szCs w:val="24"/>
        </w:rPr>
        <w:tab/>
      </w:r>
      <w:r w:rsidRPr="00E47899">
        <w:rPr>
          <w:rFonts w:asciiTheme="minorEastAsia" w:hAnsiTheme="minorEastAsia" w:cs="ＭＳ Ｐゴシック" w:hint="eastAsia"/>
          <w:bCs/>
          <w:sz w:val="24"/>
          <w:szCs w:val="24"/>
        </w:rPr>
        <w:t xml:space="preserve">　　　　　　　　　　　　　　　　</w:t>
      </w:r>
    </w:p>
    <w:p w14:paraId="2B6F0BAF" w14:textId="77777777" w:rsidR="007F6AD4" w:rsidRPr="00E47899" w:rsidRDefault="007F6AD4" w:rsidP="007F6AD4">
      <w:pPr>
        <w:widowControl/>
        <w:spacing w:line="336" w:lineRule="atLeast"/>
        <w:jc w:val="left"/>
        <w:rPr>
          <w:rFonts w:asciiTheme="minorEastAsia" w:hAnsiTheme="minorEastAsia" w:cs="ＭＳ Ｐゴシック"/>
          <w:sz w:val="24"/>
          <w:szCs w:val="24"/>
        </w:rPr>
      </w:pPr>
      <w:r w:rsidRPr="00E47899">
        <w:rPr>
          <w:rFonts w:asciiTheme="minorEastAsia" w:hAnsiTheme="minorEastAsia" w:cs="ＭＳ Ｐゴシック" w:hint="eastAsia"/>
          <w:sz w:val="24"/>
          <w:szCs w:val="24"/>
        </w:rPr>
        <w:t xml:space="preserve">　本契約の解釈その他の事項につき生じた疑義及び本契約に規定のない事項については、甲及び乙双方が誠意をもって協議の上、解決するものとする。</w:t>
      </w:r>
    </w:p>
    <w:p w14:paraId="5E1FF843" w14:textId="77777777" w:rsidR="007F6AD4" w:rsidRPr="00E47899" w:rsidRDefault="007F6AD4" w:rsidP="007F6AD4">
      <w:pPr>
        <w:widowControl/>
        <w:spacing w:line="336" w:lineRule="atLeast"/>
        <w:jc w:val="left"/>
        <w:rPr>
          <w:rFonts w:asciiTheme="minorEastAsia" w:hAnsiTheme="minorEastAsia" w:cs="ＭＳ Ｐゴシック"/>
          <w:sz w:val="24"/>
          <w:szCs w:val="24"/>
        </w:rPr>
      </w:pPr>
    </w:p>
    <w:p w14:paraId="0B840B51" w14:textId="77777777" w:rsidR="007F6AD4" w:rsidRPr="00E47899" w:rsidRDefault="007F6AD4" w:rsidP="007F6AD4">
      <w:pPr>
        <w:ind w:firstLineChars="100" w:firstLine="240"/>
        <w:rPr>
          <w:rFonts w:asciiTheme="minorEastAsia" w:hAnsiTheme="minorEastAsia"/>
          <w:sz w:val="24"/>
          <w:szCs w:val="24"/>
        </w:rPr>
      </w:pPr>
      <w:r w:rsidRPr="00E47899">
        <w:rPr>
          <w:rFonts w:asciiTheme="minorEastAsia" w:hAnsiTheme="minorEastAsia" w:hint="eastAsia"/>
          <w:sz w:val="24"/>
          <w:szCs w:val="24"/>
        </w:rPr>
        <w:t>本契約の成立を証するため本契約書を２通作成し、甲乙各記名押印の上、各１通を保有する。</w:t>
      </w:r>
    </w:p>
    <w:p w14:paraId="63B2E842" w14:textId="77777777" w:rsidR="007F6AD4" w:rsidRPr="00E47899" w:rsidRDefault="007F6AD4" w:rsidP="007F6AD4">
      <w:pPr>
        <w:rPr>
          <w:rFonts w:asciiTheme="minorEastAsia" w:hAnsiTheme="minorEastAsia"/>
          <w:sz w:val="24"/>
          <w:szCs w:val="24"/>
        </w:rPr>
      </w:pPr>
    </w:p>
    <w:p w14:paraId="618510E7" w14:textId="77777777" w:rsidR="007F6AD4" w:rsidRPr="00E47899" w:rsidRDefault="00244066" w:rsidP="007F6AD4">
      <w:pPr>
        <w:ind w:firstLine="208"/>
        <w:rPr>
          <w:rFonts w:asciiTheme="minorEastAsia" w:hAnsiTheme="minorEastAsia"/>
          <w:sz w:val="24"/>
          <w:szCs w:val="24"/>
          <w:vertAlign w:val="superscript"/>
        </w:rPr>
      </w:pPr>
      <w:r>
        <w:rPr>
          <w:rFonts w:asciiTheme="minorEastAsia" w:hAnsiTheme="minorEastAsia" w:hint="eastAsia"/>
          <w:sz w:val="24"/>
          <w:szCs w:val="24"/>
        </w:rPr>
        <w:t>●年●</w:t>
      </w:r>
      <w:r w:rsidR="007F6AD4" w:rsidRPr="00E47899">
        <w:rPr>
          <w:rFonts w:asciiTheme="minorEastAsia" w:hAnsiTheme="minorEastAsia" w:hint="eastAsia"/>
          <w:sz w:val="24"/>
          <w:szCs w:val="24"/>
        </w:rPr>
        <w:t>月</w:t>
      </w:r>
      <w:r>
        <w:rPr>
          <w:rFonts w:asciiTheme="minorEastAsia" w:hAnsiTheme="minorEastAsia" w:hint="eastAsia"/>
          <w:sz w:val="24"/>
          <w:szCs w:val="24"/>
        </w:rPr>
        <w:t>●</w:t>
      </w:r>
      <w:r w:rsidR="007F6AD4" w:rsidRPr="00E47899">
        <w:rPr>
          <w:rFonts w:asciiTheme="minorEastAsia" w:hAnsiTheme="minorEastAsia" w:hint="eastAsia"/>
          <w:sz w:val="24"/>
          <w:szCs w:val="24"/>
        </w:rPr>
        <w:t>日</w:t>
      </w:r>
    </w:p>
    <w:p w14:paraId="48E66175" w14:textId="77777777" w:rsidR="007F6AD4" w:rsidRPr="00E47899" w:rsidRDefault="007F6AD4" w:rsidP="007F6AD4">
      <w:pPr>
        <w:ind w:firstLine="208"/>
        <w:rPr>
          <w:rFonts w:asciiTheme="minorEastAsia" w:hAnsiTheme="minorEastAsia"/>
          <w:sz w:val="24"/>
          <w:szCs w:val="24"/>
          <w:vertAlign w:val="superscript"/>
        </w:rPr>
      </w:pPr>
    </w:p>
    <w:p w14:paraId="4935A2CA" w14:textId="77777777" w:rsidR="007F6AD4" w:rsidRPr="00E47899" w:rsidRDefault="007F6AD4" w:rsidP="007F6AD4">
      <w:pPr>
        <w:ind w:firstLine="208"/>
        <w:rPr>
          <w:rFonts w:asciiTheme="minorEastAsia" w:hAnsiTheme="minorEastAsia"/>
          <w:sz w:val="24"/>
          <w:szCs w:val="24"/>
        </w:rPr>
      </w:pPr>
      <w:r w:rsidRPr="00E47899">
        <w:rPr>
          <w:rFonts w:asciiTheme="minorEastAsia" w:hAnsiTheme="minorEastAsia"/>
          <w:sz w:val="24"/>
          <w:szCs w:val="24"/>
        </w:rPr>
        <w:tab/>
      </w:r>
      <w:r w:rsidRPr="00E47899">
        <w:rPr>
          <w:rFonts w:asciiTheme="minorEastAsia" w:hAnsiTheme="minorEastAsia"/>
          <w:sz w:val="24"/>
          <w:szCs w:val="24"/>
        </w:rPr>
        <w:tab/>
      </w:r>
      <w:r w:rsidRPr="00E47899">
        <w:rPr>
          <w:rFonts w:asciiTheme="minorEastAsia" w:hAnsiTheme="minorEastAsia"/>
          <w:sz w:val="24"/>
          <w:szCs w:val="24"/>
        </w:rPr>
        <w:tab/>
      </w:r>
      <w:r w:rsidRPr="00E47899">
        <w:rPr>
          <w:rFonts w:asciiTheme="minorEastAsia" w:hAnsiTheme="minorEastAsia"/>
          <w:sz w:val="24"/>
          <w:szCs w:val="24"/>
        </w:rPr>
        <w:tab/>
      </w:r>
      <w:r w:rsidRPr="00E47899">
        <w:rPr>
          <w:rFonts w:asciiTheme="minorEastAsia" w:hAnsiTheme="minorEastAsia" w:hint="eastAsia"/>
          <w:sz w:val="24"/>
          <w:szCs w:val="24"/>
        </w:rPr>
        <w:t>所在地</w:t>
      </w:r>
      <w:r w:rsidRPr="00E47899">
        <w:rPr>
          <w:rFonts w:asciiTheme="minorEastAsia" w:hAnsiTheme="minorEastAsia"/>
          <w:sz w:val="24"/>
          <w:szCs w:val="24"/>
        </w:rPr>
        <w:tab/>
      </w:r>
      <w:r w:rsidR="00E47899" w:rsidRPr="00E47899">
        <w:rPr>
          <w:rFonts w:asciiTheme="minorEastAsia" w:hAnsiTheme="minorEastAsia" w:hint="eastAsia"/>
          <w:sz w:val="24"/>
          <w:szCs w:val="24"/>
        </w:rPr>
        <w:t xml:space="preserve">　　　　　　</w:t>
      </w:r>
      <w:r w:rsidRPr="00E47899">
        <w:rPr>
          <w:rFonts w:asciiTheme="minorEastAsia" w:hAnsiTheme="minorEastAsia" w:hint="eastAsia"/>
          <w:sz w:val="24"/>
          <w:szCs w:val="24"/>
        </w:rPr>
        <w:t>○○○○</w:t>
      </w:r>
    </w:p>
    <w:p w14:paraId="29B2FEB1" w14:textId="77777777" w:rsidR="007F6AD4" w:rsidRPr="00E47899" w:rsidRDefault="007F6AD4" w:rsidP="007F6AD4">
      <w:pPr>
        <w:rPr>
          <w:rFonts w:asciiTheme="minorEastAsia" w:hAnsiTheme="minorEastAsia"/>
          <w:sz w:val="24"/>
          <w:szCs w:val="24"/>
          <w:vertAlign w:val="superscript"/>
        </w:rPr>
      </w:pPr>
      <w:r w:rsidRPr="00E47899">
        <w:rPr>
          <w:rFonts w:asciiTheme="minorEastAsia" w:hAnsiTheme="minorEastAsia"/>
          <w:sz w:val="24"/>
          <w:szCs w:val="24"/>
        </w:rPr>
        <w:tab/>
      </w:r>
      <w:r w:rsidRPr="00E47899">
        <w:rPr>
          <w:rFonts w:asciiTheme="minorEastAsia" w:hAnsiTheme="minorEastAsia"/>
          <w:sz w:val="24"/>
          <w:szCs w:val="24"/>
        </w:rPr>
        <w:tab/>
      </w:r>
      <w:r w:rsidRPr="00E47899">
        <w:rPr>
          <w:rFonts w:asciiTheme="minorEastAsia" w:hAnsiTheme="minorEastAsia"/>
          <w:sz w:val="24"/>
          <w:szCs w:val="24"/>
        </w:rPr>
        <w:tab/>
      </w:r>
      <w:r w:rsidRPr="00E47899">
        <w:rPr>
          <w:rFonts w:asciiTheme="minorEastAsia" w:hAnsiTheme="minorEastAsia" w:hint="eastAsia"/>
          <w:sz w:val="24"/>
          <w:szCs w:val="24"/>
        </w:rPr>
        <w:t>甲</w:t>
      </w:r>
      <w:r w:rsidRPr="00E47899">
        <w:rPr>
          <w:rFonts w:asciiTheme="minorEastAsia" w:hAnsiTheme="minorEastAsia"/>
          <w:sz w:val="24"/>
          <w:szCs w:val="24"/>
        </w:rPr>
        <w:tab/>
      </w:r>
      <w:r w:rsidR="00E47899" w:rsidRPr="00E47899">
        <w:rPr>
          <w:rFonts w:asciiTheme="minorEastAsia" w:hAnsiTheme="minorEastAsia" w:hint="eastAsia"/>
          <w:sz w:val="24"/>
          <w:szCs w:val="24"/>
        </w:rPr>
        <w:t xml:space="preserve">会社名　　　　　　 </w:t>
      </w:r>
      <w:r w:rsidRPr="00E47899">
        <w:rPr>
          <w:rFonts w:asciiTheme="minorEastAsia" w:hAnsiTheme="minorEastAsia" w:hint="eastAsia"/>
          <w:sz w:val="24"/>
          <w:szCs w:val="24"/>
        </w:rPr>
        <w:t>XXX株式会社</w:t>
      </w:r>
    </w:p>
    <w:p w14:paraId="52E1A7F0" w14:textId="77777777" w:rsidR="007F6AD4" w:rsidRPr="00E47899" w:rsidRDefault="007F6AD4" w:rsidP="007F6AD4">
      <w:pPr>
        <w:rPr>
          <w:rFonts w:asciiTheme="minorEastAsia" w:hAnsiTheme="minorEastAsia"/>
          <w:sz w:val="24"/>
          <w:szCs w:val="24"/>
          <w:vertAlign w:val="superscript"/>
        </w:rPr>
      </w:pPr>
      <w:r w:rsidRPr="00E47899">
        <w:rPr>
          <w:rFonts w:asciiTheme="minorEastAsia" w:hAnsiTheme="minorEastAsia"/>
          <w:sz w:val="24"/>
          <w:szCs w:val="24"/>
          <w:vertAlign w:val="superscript"/>
        </w:rPr>
        <w:tab/>
      </w:r>
      <w:r w:rsidRPr="00E47899">
        <w:rPr>
          <w:rFonts w:asciiTheme="minorEastAsia" w:hAnsiTheme="minorEastAsia"/>
          <w:sz w:val="24"/>
          <w:szCs w:val="24"/>
          <w:vertAlign w:val="superscript"/>
        </w:rPr>
        <w:tab/>
      </w:r>
      <w:r w:rsidRPr="00E47899">
        <w:rPr>
          <w:rFonts w:asciiTheme="minorEastAsia" w:hAnsiTheme="minorEastAsia"/>
          <w:sz w:val="24"/>
          <w:szCs w:val="24"/>
          <w:vertAlign w:val="superscript"/>
        </w:rPr>
        <w:tab/>
      </w:r>
      <w:r w:rsidRPr="00E47899">
        <w:rPr>
          <w:rFonts w:asciiTheme="minorEastAsia" w:hAnsiTheme="minorEastAsia"/>
          <w:sz w:val="24"/>
          <w:szCs w:val="24"/>
          <w:vertAlign w:val="superscript"/>
        </w:rPr>
        <w:tab/>
      </w:r>
      <w:r w:rsidR="00E47899" w:rsidRPr="00E47899">
        <w:rPr>
          <w:rFonts w:asciiTheme="minorEastAsia" w:hAnsiTheme="minorEastAsia" w:hint="eastAsia"/>
          <w:sz w:val="24"/>
          <w:szCs w:val="24"/>
        </w:rPr>
        <w:t xml:space="preserve">代表者氏名　　　　 </w:t>
      </w:r>
      <w:r w:rsidRPr="00E47899">
        <w:rPr>
          <w:rFonts w:asciiTheme="minorEastAsia" w:hAnsiTheme="minorEastAsia" w:hint="eastAsia"/>
          <w:sz w:val="24"/>
          <w:szCs w:val="24"/>
        </w:rPr>
        <w:t>●●●●</w:t>
      </w:r>
    </w:p>
    <w:p w14:paraId="35F481A6" w14:textId="77777777" w:rsidR="007F6AD4" w:rsidRPr="00E47899" w:rsidRDefault="007F6AD4" w:rsidP="007F6AD4">
      <w:pPr>
        <w:rPr>
          <w:rFonts w:asciiTheme="minorEastAsia" w:hAnsiTheme="minorEastAsia"/>
          <w:sz w:val="24"/>
          <w:szCs w:val="24"/>
          <w:vertAlign w:val="superscript"/>
        </w:rPr>
      </w:pPr>
    </w:p>
    <w:p w14:paraId="001E8085" w14:textId="77777777" w:rsidR="007F6AD4" w:rsidRPr="00E47899" w:rsidRDefault="007F6AD4" w:rsidP="007F6AD4">
      <w:pPr>
        <w:rPr>
          <w:rFonts w:asciiTheme="minorEastAsia" w:hAnsiTheme="minorEastAsia"/>
          <w:sz w:val="24"/>
          <w:szCs w:val="24"/>
          <w:vertAlign w:val="superscript"/>
        </w:rPr>
      </w:pPr>
      <w:r w:rsidRPr="00E47899">
        <w:rPr>
          <w:rFonts w:asciiTheme="minorEastAsia" w:hAnsiTheme="minorEastAsia"/>
          <w:sz w:val="24"/>
          <w:szCs w:val="24"/>
          <w:vertAlign w:val="superscript"/>
        </w:rPr>
        <w:tab/>
      </w:r>
      <w:r w:rsidRPr="00E47899">
        <w:rPr>
          <w:rFonts w:asciiTheme="minorEastAsia" w:hAnsiTheme="minorEastAsia"/>
          <w:sz w:val="24"/>
          <w:szCs w:val="24"/>
          <w:vertAlign w:val="superscript"/>
        </w:rPr>
        <w:tab/>
      </w:r>
      <w:r w:rsidRPr="00E47899">
        <w:rPr>
          <w:rFonts w:asciiTheme="minorEastAsia" w:hAnsiTheme="minorEastAsia"/>
          <w:sz w:val="24"/>
          <w:szCs w:val="24"/>
          <w:vertAlign w:val="superscript"/>
        </w:rPr>
        <w:tab/>
      </w:r>
      <w:r w:rsidRPr="00E47899">
        <w:rPr>
          <w:rFonts w:asciiTheme="minorEastAsia" w:hAnsiTheme="minorEastAsia"/>
          <w:sz w:val="24"/>
          <w:szCs w:val="24"/>
          <w:vertAlign w:val="superscript"/>
        </w:rPr>
        <w:tab/>
      </w:r>
      <w:r w:rsidRPr="00E47899">
        <w:rPr>
          <w:rFonts w:asciiTheme="minorEastAsia" w:hAnsiTheme="minorEastAsia" w:hint="eastAsia"/>
          <w:sz w:val="24"/>
          <w:szCs w:val="24"/>
        </w:rPr>
        <w:t>住所</w:t>
      </w:r>
      <w:r w:rsidRPr="00E47899">
        <w:rPr>
          <w:rFonts w:asciiTheme="minorEastAsia" w:hAnsiTheme="minorEastAsia"/>
          <w:sz w:val="24"/>
          <w:szCs w:val="24"/>
        </w:rPr>
        <w:tab/>
      </w:r>
      <w:r w:rsidR="00E47899" w:rsidRPr="00E47899">
        <w:rPr>
          <w:rFonts w:asciiTheme="minorEastAsia" w:hAnsiTheme="minorEastAsia" w:hint="eastAsia"/>
          <w:sz w:val="24"/>
          <w:szCs w:val="24"/>
        </w:rPr>
        <w:t xml:space="preserve">　　　　　　</w:t>
      </w:r>
      <w:r w:rsidRPr="00E47899">
        <w:rPr>
          <w:rFonts w:asciiTheme="minorEastAsia" w:hAnsiTheme="minorEastAsia" w:hint="eastAsia"/>
          <w:sz w:val="24"/>
          <w:szCs w:val="24"/>
        </w:rPr>
        <w:t>○○○○</w:t>
      </w:r>
    </w:p>
    <w:p w14:paraId="2D351F2C" w14:textId="77777777" w:rsidR="007F6AD4" w:rsidRPr="00E47899" w:rsidRDefault="007F6AD4" w:rsidP="007F6AD4">
      <w:pPr>
        <w:rPr>
          <w:rFonts w:asciiTheme="minorEastAsia" w:hAnsiTheme="minorEastAsia"/>
          <w:sz w:val="24"/>
          <w:szCs w:val="24"/>
        </w:rPr>
      </w:pPr>
      <w:r w:rsidRPr="00E47899">
        <w:rPr>
          <w:rFonts w:asciiTheme="minorEastAsia" w:hAnsiTheme="minorEastAsia"/>
          <w:sz w:val="24"/>
          <w:szCs w:val="24"/>
          <w:vertAlign w:val="superscript"/>
        </w:rPr>
        <w:lastRenderedPageBreak/>
        <w:tab/>
      </w:r>
      <w:r w:rsidRPr="00E47899">
        <w:rPr>
          <w:rFonts w:asciiTheme="minorEastAsia" w:hAnsiTheme="minorEastAsia"/>
          <w:sz w:val="24"/>
          <w:szCs w:val="24"/>
          <w:vertAlign w:val="superscript"/>
        </w:rPr>
        <w:tab/>
      </w:r>
      <w:r w:rsidRPr="00E47899">
        <w:rPr>
          <w:rFonts w:asciiTheme="minorEastAsia" w:hAnsiTheme="minorEastAsia"/>
          <w:sz w:val="24"/>
          <w:szCs w:val="24"/>
          <w:vertAlign w:val="superscript"/>
        </w:rPr>
        <w:tab/>
      </w:r>
      <w:r w:rsidRPr="00E47899">
        <w:rPr>
          <w:rFonts w:asciiTheme="minorEastAsia" w:hAnsiTheme="minorEastAsia" w:hint="eastAsia"/>
          <w:sz w:val="24"/>
          <w:szCs w:val="24"/>
        </w:rPr>
        <w:t>乙</w:t>
      </w:r>
      <w:r w:rsidRPr="00E47899">
        <w:rPr>
          <w:rFonts w:asciiTheme="minorEastAsia" w:hAnsiTheme="minorEastAsia"/>
          <w:sz w:val="24"/>
          <w:szCs w:val="24"/>
        </w:rPr>
        <w:tab/>
      </w:r>
    </w:p>
    <w:p w14:paraId="69F99EF2" w14:textId="77777777" w:rsidR="007F6AD4" w:rsidRPr="00E47899" w:rsidRDefault="00E47899" w:rsidP="00E47899">
      <w:pPr>
        <w:ind w:left="2520" w:firstLine="840"/>
        <w:rPr>
          <w:rFonts w:asciiTheme="minorEastAsia" w:hAnsiTheme="minorEastAsia"/>
          <w:sz w:val="24"/>
          <w:szCs w:val="24"/>
          <w:vertAlign w:val="superscript"/>
        </w:rPr>
      </w:pPr>
      <w:r w:rsidRPr="00E47899">
        <w:rPr>
          <w:rFonts w:asciiTheme="minorEastAsia" w:hAnsiTheme="minorEastAsia" w:hint="eastAsia"/>
          <w:sz w:val="24"/>
          <w:szCs w:val="24"/>
        </w:rPr>
        <w:t xml:space="preserve">氏　名　　　　　　 </w:t>
      </w:r>
      <w:r w:rsidR="007F6AD4" w:rsidRPr="00E47899">
        <w:rPr>
          <w:rFonts w:asciiTheme="minorEastAsia" w:hAnsiTheme="minorEastAsia" w:hint="eastAsia"/>
          <w:sz w:val="24"/>
          <w:szCs w:val="24"/>
        </w:rPr>
        <w:t>YYY</w:t>
      </w:r>
    </w:p>
    <w:p w14:paraId="2853887A" w14:textId="77777777" w:rsidR="007F6AD4" w:rsidRPr="00E47899" w:rsidRDefault="007F6AD4" w:rsidP="007F6AD4">
      <w:pPr>
        <w:rPr>
          <w:rFonts w:asciiTheme="minorEastAsia" w:hAnsiTheme="minorEastAsia"/>
          <w:sz w:val="24"/>
          <w:szCs w:val="24"/>
        </w:rPr>
      </w:pPr>
      <w:r w:rsidRPr="00E47899">
        <w:rPr>
          <w:rFonts w:asciiTheme="minorEastAsia" w:hAnsiTheme="minorEastAsia"/>
          <w:sz w:val="24"/>
          <w:szCs w:val="24"/>
          <w:vertAlign w:val="superscript"/>
        </w:rPr>
        <w:tab/>
      </w:r>
      <w:r w:rsidRPr="00E47899">
        <w:rPr>
          <w:rFonts w:asciiTheme="minorEastAsia" w:hAnsiTheme="minorEastAsia"/>
          <w:sz w:val="24"/>
          <w:szCs w:val="24"/>
          <w:vertAlign w:val="superscript"/>
        </w:rPr>
        <w:tab/>
      </w:r>
      <w:r w:rsidRPr="00E47899">
        <w:rPr>
          <w:rFonts w:asciiTheme="minorEastAsia" w:hAnsiTheme="minorEastAsia"/>
          <w:sz w:val="24"/>
          <w:szCs w:val="24"/>
          <w:vertAlign w:val="superscript"/>
        </w:rPr>
        <w:tab/>
      </w:r>
    </w:p>
    <w:p w14:paraId="27A76CA4" w14:textId="77777777" w:rsidR="00E47899" w:rsidRPr="00E47899" w:rsidRDefault="00E47899">
      <w:pPr>
        <w:widowControl/>
        <w:jc w:val="left"/>
        <w:rPr>
          <w:rFonts w:asciiTheme="minorEastAsia" w:hAnsiTheme="minorEastAsia"/>
          <w:sz w:val="24"/>
          <w:szCs w:val="24"/>
        </w:rPr>
      </w:pPr>
      <w:r w:rsidRPr="00E47899">
        <w:rPr>
          <w:rFonts w:asciiTheme="minorEastAsia" w:hAnsiTheme="minorEastAsia"/>
          <w:sz w:val="24"/>
          <w:szCs w:val="24"/>
        </w:rPr>
        <w:br w:type="page"/>
      </w:r>
    </w:p>
    <w:p w14:paraId="5CFF8B85" w14:textId="77777777" w:rsidR="007F6AD4" w:rsidRPr="00E47899" w:rsidRDefault="007F6AD4" w:rsidP="007F6AD4">
      <w:pPr>
        <w:widowControl/>
        <w:jc w:val="center"/>
        <w:rPr>
          <w:rFonts w:asciiTheme="minorEastAsia" w:hAnsiTheme="minorEastAsia"/>
          <w:sz w:val="24"/>
          <w:szCs w:val="24"/>
        </w:rPr>
      </w:pPr>
      <w:r w:rsidRPr="00E47899">
        <w:rPr>
          <w:rFonts w:asciiTheme="minorEastAsia" w:hAnsiTheme="minorEastAsia" w:hint="eastAsia"/>
          <w:sz w:val="24"/>
          <w:szCs w:val="24"/>
        </w:rPr>
        <w:lastRenderedPageBreak/>
        <w:t>別　紙　物　件　目　録</w:t>
      </w:r>
    </w:p>
    <w:p w14:paraId="52985325" w14:textId="77777777" w:rsidR="007F6AD4" w:rsidRPr="00E47899" w:rsidRDefault="007F6AD4" w:rsidP="007F6AD4">
      <w:pPr>
        <w:widowControl/>
        <w:jc w:val="left"/>
        <w:rPr>
          <w:rFonts w:asciiTheme="minorEastAsia" w:hAnsiTheme="minorEastAsia"/>
          <w:sz w:val="24"/>
          <w:szCs w:val="24"/>
        </w:rPr>
      </w:pPr>
    </w:p>
    <w:p w14:paraId="38BA8683" w14:textId="77777777" w:rsidR="007F6AD4" w:rsidRPr="00E47899" w:rsidRDefault="00E47899" w:rsidP="007F6AD4">
      <w:pPr>
        <w:widowControl/>
        <w:jc w:val="left"/>
        <w:rPr>
          <w:rFonts w:asciiTheme="minorEastAsia" w:hAnsiTheme="minorEastAsia"/>
          <w:sz w:val="24"/>
          <w:szCs w:val="24"/>
        </w:rPr>
      </w:pPr>
      <w:r w:rsidRPr="00E47899">
        <w:rPr>
          <w:rFonts w:asciiTheme="minorEastAsia" w:hAnsiTheme="minorEastAsia" w:hint="eastAsia"/>
          <w:sz w:val="24"/>
          <w:szCs w:val="24"/>
        </w:rPr>
        <w:t>１　建物の表示</w:t>
      </w:r>
    </w:p>
    <w:p w14:paraId="66C721C9" w14:textId="77777777" w:rsidR="007F6AD4" w:rsidRPr="00E47899" w:rsidRDefault="007F6AD4" w:rsidP="007F6AD4">
      <w:pPr>
        <w:widowControl/>
        <w:jc w:val="left"/>
        <w:rPr>
          <w:rFonts w:asciiTheme="minorEastAsia" w:hAnsiTheme="minorEastAsia"/>
          <w:sz w:val="24"/>
          <w:szCs w:val="24"/>
        </w:rPr>
      </w:pPr>
      <w:r w:rsidRPr="00E47899">
        <w:rPr>
          <w:rFonts w:asciiTheme="minorEastAsia" w:hAnsiTheme="minorEastAsia" w:hint="eastAsia"/>
          <w:sz w:val="24"/>
          <w:szCs w:val="24"/>
        </w:rPr>
        <w:t xml:space="preserve">　　　所　　在　　東京都◯区○丁目○番地</w:t>
      </w:r>
    </w:p>
    <w:p w14:paraId="0067FFD4" w14:textId="77777777" w:rsidR="007F6AD4" w:rsidRPr="00E47899" w:rsidRDefault="007F6AD4" w:rsidP="007F6AD4">
      <w:pPr>
        <w:widowControl/>
        <w:jc w:val="left"/>
        <w:rPr>
          <w:rFonts w:asciiTheme="minorEastAsia" w:hAnsiTheme="minorEastAsia"/>
          <w:sz w:val="24"/>
          <w:szCs w:val="24"/>
        </w:rPr>
      </w:pPr>
      <w:r w:rsidRPr="00E47899">
        <w:rPr>
          <w:rFonts w:asciiTheme="minorEastAsia" w:hAnsiTheme="minorEastAsia" w:hint="eastAsia"/>
          <w:sz w:val="24"/>
          <w:szCs w:val="24"/>
        </w:rPr>
        <w:t xml:space="preserve">　　　家屋番号　　○○○番</w:t>
      </w:r>
    </w:p>
    <w:p w14:paraId="30CE1965" w14:textId="77777777" w:rsidR="007F6AD4" w:rsidRPr="00E47899" w:rsidRDefault="007F6AD4" w:rsidP="007F6AD4">
      <w:pPr>
        <w:widowControl/>
        <w:jc w:val="left"/>
        <w:rPr>
          <w:rFonts w:asciiTheme="minorEastAsia" w:hAnsiTheme="minorEastAsia"/>
          <w:sz w:val="24"/>
          <w:szCs w:val="24"/>
        </w:rPr>
      </w:pPr>
      <w:r w:rsidRPr="00E47899">
        <w:rPr>
          <w:rFonts w:asciiTheme="minorEastAsia" w:hAnsiTheme="minorEastAsia" w:hint="eastAsia"/>
          <w:sz w:val="24"/>
          <w:szCs w:val="24"/>
        </w:rPr>
        <w:t xml:space="preserve">　　　種　　類　　事務所</w:t>
      </w:r>
    </w:p>
    <w:p w14:paraId="6DB10611" w14:textId="77777777" w:rsidR="007F6AD4" w:rsidRPr="00E47899" w:rsidRDefault="007F6AD4" w:rsidP="007F6AD4">
      <w:pPr>
        <w:widowControl/>
        <w:jc w:val="left"/>
        <w:rPr>
          <w:rFonts w:asciiTheme="minorEastAsia" w:hAnsiTheme="minorEastAsia"/>
          <w:sz w:val="24"/>
          <w:szCs w:val="24"/>
        </w:rPr>
      </w:pPr>
      <w:r w:rsidRPr="00E47899">
        <w:rPr>
          <w:rFonts w:asciiTheme="minorEastAsia" w:hAnsiTheme="minorEastAsia" w:hint="eastAsia"/>
          <w:sz w:val="24"/>
          <w:szCs w:val="24"/>
        </w:rPr>
        <w:t xml:space="preserve">　　　構　　造　　鉄骨造２階建</w:t>
      </w:r>
    </w:p>
    <w:p w14:paraId="3B42A240" w14:textId="77777777" w:rsidR="007F6AD4" w:rsidRPr="00E47899" w:rsidRDefault="007F6AD4" w:rsidP="007F6AD4">
      <w:pPr>
        <w:widowControl/>
        <w:jc w:val="left"/>
        <w:rPr>
          <w:rFonts w:asciiTheme="minorEastAsia" w:hAnsiTheme="minorEastAsia"/>
          <w:sz w:val="24"/>
          <w:szCs w:val="24"/>
        </w:rPr>
      </w:pPr>
      <w:r w:rsidRPr="00E47899">
        <w:rPr>
          <w:rFonts w:asciiTheme="minorEastAsia" w:hAnsiTheme="minorEastAsia" w:hint="eastAsia"/>
          <w:sz w:val="24"/>
          <w:szCs w:val="24"/>
        </w:rPr>
        <w:t xml:space="preserve">　　　床　面　積　　１階　○○,○○平方メートル</w:t>
      </w:r>
    </w:p>
    <w:p w14:paraId="065756A2" w14:textId="77777777" w:rsidR="007F6AD4" w:rsidRPr="00E47899" w:rsidRDefault="007F6AD4" w:rsidP="007F6AD4">
      <w:pPr>
        <w:widowControl/>
        <w:jc w:val="left"/>
        <w:rPr>
          <w:rFonts w:asciiTheme="minorEastAsia" w:hAnsiTheme="minorEastAsia"/>
          <w:sz w:val="24"/>
          <w:szCs w:val="24"/>
        </w:rPr>
      </w:pPr>
      <w:r w:rsidRPr="00E47899">
        <w:rPr>
          <w:rFonts w:asciiTheme="minorEastAsia" w:hAnsiTheme="minorEastAsia" w:hint="eastAsia"/>
          <w:sz w:val="24"/>
          <w:szCs w:val="24"/>
        </w:rPr>
        <w:t xml:space="preserve">　　　　　　　　　　２階　○○,○○平方メートル</w:t>
      </w:r>
    </w:p>
    <w:p w14:paraId="5FA32F1C" w14:textId="77777777" w:rsidR="00E47899" w:rsidRPr="00E47899" w:rsidRDefault="00E47899" w:rsidP="007F6AD4">
      <w:pPr>
        <w:widowControl/>
        <w:jc w:val="left"/>
        <w:rPr>
          <w:rFonts w:asciiTheme="minorEastAsia" w:hAnsiTheme="minorEastAsia"/>
          <w:sz w:val="24"/>
          <w:szCs w:val="24"/>
        </w:rPr>
      </w:pPr>
    </w:p>
    <w:p w14:paraId="12533019" w14:textId="77777777" w:rsidR="007F6AD4" w:rsidRPr="00E47899" w:rsidRDefault="00E47899" w:rsidP="007F6AD4">
      <w:pPr>
        <w:widowControl/>
        <w:jc w:val="left"/>
        <w:rPr>
          <w:rFonts w:asciiTheme="minorEastAsia" w:hAnsiTheme="minorEastAsia"/>
          <w:sz w:val="24"/>
          <w:szCs w:val="24"/>
        </w:rPr>
      </w:pPr>
      <w:r w:rsidRPr="00E47899">
        <w:rPr>
          <w:rFonts w:asciiTheme="minorEastAsia" w:hAnsiTheme="minorEastAsia" w:hint="eastAsia"/>
          <w:sz w:val="24"/>
          <w:szCs w:val="24"/>
        </w:rPr>
        <w:t>２　本件物件の表示</w:t>
      </w:r>
    </w:p>
    <w:p w14:paraId="1C68EA47" w14:textId="77777777" w:rsidR="00677058" w:rsidRPr="00E47899" w:rsidRDefault="007F6AD4" w:rsidP="007F6AD4">
      <w:r w:rsidRPr="00E47899">
        <w:rPr>
          <w:rFonts w:asciiTheme="minorEastAsia" w:hAnsiTheme="minorEastAsia" w:hint="eastAsia"/>
          <w:sz w:val="24"/>
          <w:szCs w:val="24"/>
        </w:rPr>
        <w:t xml:space="preserve">　　　上記１記載の建物のうち２階部分</w:t>
      </w:r>
    </w:p>
    <w:sectPr w:rsidR="00677058" w:rsidRPr="00E4789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10083" w14:textId="77777777" w:rsidR="004B3558" w:rsidRDefault="004B3558" w:rsidP="007F6AD4">
      <w:r>
        <w:separator/>
      </w:r>
    </w:p>
  </w:endnote>
  <w:endnote w:type="continuationSeparator" w:id="0">
    <w:p w14:paraId="61BC8CC8" w14:textId="77777777" w:rsidR="004B3558" w:rsidRDefault="004B3558" w:rsidP="007F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5E6C8" w14:textId="77777777" w:rsidR="00B9076E" w:rsidRPr="008C0015" w:rsidRDefault="00B9076E" w:rsidP="00B9076E">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57359AE6" w14:textId="1A52913C" w:rsidR="00B9076E" w:rsidRPr="00B9076E" w:rsidRDefault="00B9076E" w:rsidP="00B9076E">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96FAA" w14:textId="77777777" w:rsidR="004B3558" w:rsidRDefault="004B3558" w:rsidP="007F6AD4">
      <w:r>
        <w:separator/>
      </w:r>
    </w:p>
  </w:footnote>
  <w:footnote w:type="continuationSeparator" w:id="0">
    <w:p w14:paraId="2E907A0F" w14:textId="77777777" w:rsidR="004B3558" w:rsidRDefault="004B3558" w:rsidP="007F6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5CF7"/>
    <w:multiLevelType w:val="hybridMultilevel"/>
    <w:tmpl w:val="78C22C6A"/>
    <w:lvl w:ilvl="0" w:tplc="F906F236">
      <w:start w:val="1"/>
      <w:numFmt w:val="decimalFullWidth"/>
      <w:lvlText w:val="%1"/>
      <w:lvlJc w:val="left"/>
      <w:pPr>
        <w:ind w:left="720" w:hanging="480"/>
      </w:pPr>
      <w:rPr>
        <w:rFonts w:hint="eastAsia"/>
      </w:r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 w15:restartNumberingAfterBreak="0">
    <w:nsid w:val="082820B1"/>
    <w:multiLevelType w:val="hybridMultilevel"/>
    <w:tmpl w:val="C652E21C"/>
    <w:lvl w:ilvl="0" w:tplc="6F626B0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9873FD1"/>
    <w:multiLevelType w:val="hybridMultilevel"/>
    <w:tmpl w:val="AD2E4044"/>
    <w:lvl w:ilvl="0" w:tplc="F7EA986E">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21573C5"/>
    <w:multiLevelType w:val="hybridMultilevel"/>
    <w:tmpl w:val="265E7274"/>
    <w:lvl w:ilvl="0" w:tplc="6F626B0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76948EF"/>
    <w:multiLevelType w:val="hybridMultilevel"/>
    <w:tmpl w:val="10AABD60"/>
    <w:lvl w:ilvl="0" w:tplc="6F626B0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97A1147"/>
    <w:multiLevelType w:val="hybridMultilevel"/>
    <w:tmpl w:val="1D2C9F32"/>
    <w:lvl w:ilvl="0" w:tplc="6F626B0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F74595F"/>
    <w:multiLevelType w:val="hybridMultilevel"/>
    <w:tmpl w:val="7330929E"/>
    <w:lvl w:ilvl="0" w:tplc="6F626B0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F9540E1"/>
    <w:multiLevelType w:val="hybridMultilevel"/>
    <w:tmpl w:val="07E076DA"/>
    <w:lvl w:ilvl="0" w:tplc="6F626B0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A4E2E94"/>
    <w:multiLevelType w:val="hybridMultilevel"/>
    <w:tmpl w:val="30A4766A"/>
    <w:lvl w:ilvl="0" w:tplc="3F5AE952">
      <w:start w:val="1"/>
      <w:numFmt w:val="decimalFullWidth"/>
      <w:lvlText w:val="(%1)"/>
      <w:lvlJc w:val="left"/>
      <w:pPr>
        <w:ind w:left="480" w:hanging="480"/>
      </w:pPr>
      <w:rPr>
        <w:rFonts w:asciiTheme="minorEastAsia" w:eastAsiaTheme="minorEastAsia" w:hAnsiTheme="minorEastAsia"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2EF34BEF"/>
    <w:multiLevelType w:val="hybridMultilevel"/>
    <w:tmpl w:val="E01409CA"/>
    <w:lvl w:ilvl="0" w:tplc="F7EA986E">
      <w:start w:val="1"/>
      <w:numFmt w:val="decimalFullWidth"/>
      <w:lvlText w:val="(%1)"/>
      <w:lvlJc w:val="left"/>
      <w:pPr>
        <w:ind w:left="900" w:hanging="480"/>
      </w:pPr>
      <w:rPr>
        <w:rFonts w:hint="eastAsia"/>
      </w:rPr>
    </w:lvl>
    <w:lvl w:ilvl="1" w:tplc="04090017">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0" w15:restartNumberingAfterBreak="0">
    <w:nsid w:val="2FEE790D"/>
    <w:multiLevelType w:val="hybridMultilevel"/>
    <w:tmpl w:val="5C38495A"/>
    <w:lvl w:ilvl="0" w:tplc="5724804A">
      <w:start w:val="1"/>
      <w:numFmt w:val="decimalFullWidth"/>
      <w:lvlText w:val="(%1)"/>
      <w:lvlJc w:val="left"/>
      <w:pPr>
        <w:ind w:left="1658" w:hanging="480"/>
      </w:pPr>
      <w:rPr>
        <w:rFonts w:ascii="ＭＳ 明朝" w:eastAsia="ＭＳ 明朝" w:hAnsi="ＭＳ 明朝" w:hint="eastAsia"/>
        <w:lang w:val="en-US"/>
      </w:rPr>
    </w:lvl>
    <w:lvl w:ilvl="1" w:tplc="04090017" w:tentative="1">
      <w:start w:val="1"/>
      <w:numFmt w:val="aiueoFullWidth"/>
      <w:lvlText w:val="(%2)"/>
      <w:lvlJc w:val="left"/>
      <w:pPr>
        <w:ind w:left="2138" w:hanging="480"/>
      </w:pPr>
    </w:lvl>
    <w:lvl w:ilvl="2" w:tplc="04090011" w:tentative="1">
      <w:start w:val="1"/>
      <w:numFmt w:val="decimalEnclosedCircle"/>
      <w:lvlText w:val="%3"/>
      <w:lvlJc w:val="left"/>
      <w:pPr>
        <w:ind w:left="2618" w:hanging="480"/>
      </w:pPr>
    </w:lvl>
    <w:lvl w:ilvl="3" w:tplc="0409000F" w:tentative="1">
      <w:start w:val="1"/>
      <w:numFmt w:val="decimal"/>
      <w:lvlText w:val="%4."/>
      <w:lvlJc w:val="left"/>
      <w:pPr>
        <w:ind w:left="3098" w:hanging="480"/>
      </w:pPr>
    </w:lvl>
    <w:lvl w:ilvl="4" w:tplc="04090017" w:tentative="1">
      <w:start w:val="1"/>
      <w:numFmt w:val="aiueoFullWidth"/>
      <w:lvlText w:val="(%5)"/>
      <w:lvlJc w:val="left"/>
      <w:pPr>
        <w:ind w:left="3578" w:hanging="480"/>
      </w:pPr>
    </w:lvl>
    <w:lvl w:ilvl="5" w:tplc="04090011" w:tentative="1">
      <w:start w:val="1"/>
      <w:numFmt w:val="decimalEnclosedCircle"/>
      <w:lvlText w:val="%6"/>
      <w:lvlJc w:val="left"/>
      <w:pPr>
        <w:ind w:left="4058" w:hanging="480"/>
      </w:pPr>
    </w:lvl>
    <w:lvl w:ilvl="6" w:tplc="0409000F" w:tentative="1">
      <w:start w:val="1"/>
      <w:numFmt w:val="decimal"/>
      <w:lvlText w:val="%7."/>
      <w:lvlJc w:val="left"/>
      <w:pPr>
        <w:ind w:left="4538" w:hanging="480"/>
      </w:pPr>
    </w:lvl>
    <w:lvl w:ilvl="7" w:tplc="04090017" w:tentative="1">
      <w:start w:val="1"/>
      <w:numFmt w:val="aiueoFullWidth"/>
      <w:lvlText w:val="(%8)"/>
      <w:lvlJc w:val="left"/>
      <w:pPr>
        <w:ind w:left="5018" w:hanging="480"/>
      </w:pPr>
    </w:lvl>
    <w:lvl w:ilvl="8" w:tplc="04090011" w:tentative="1">
      <w:start w:val="1"/>
      <w:numFmt w:val="decimalEnclosedCircle"/>
      <w:lvlText w:val="%9"/>
      <w:lvlJc w:val="left"/>
      <w:pPr>
        <w:ind w:left="5498" w:hanging="480"/>
      </w:pPr>
    </w:lvl>
  </w:abstractNum>
  <w:abstractNum w:abstractNumId="11" w15:restartNumberingAfterBreak="0">
    <w:nsid w:val="3BAA35D3"/>
    <w:multiLevelType w:val="hybridMultilevel"/>
    <w:tmpl w:val="07E076DA"/>
    <w:lvl w:ilvl="0" w:tplc="6F626B0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3D5522D6"/>
    <w:multiLevelType w:val="hybridMultilevel"/>
    <w:tmpl w:val="4DC6339A"/>
    <w:lvl w:ilvl="0" w:tplc="F7EA986E">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3F1B253C"/>
    <w:multiLevelType w:val="hybridMultilevel"/>
    <w:tmpl w:val="1D2C9F32"/>
    <w:lvl w:ilvl="0" w:tplc="6F626B0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46317899"/>
    <w:multiLevelType w:val="hybridMultilevel"/>
    <w:tmpl w:val="265E7274"/>
    <w:lvl w:ilvl="0" w:tplc="6F626B0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58337851"/>
    <w:multiLevelType w:val="hybridMultilevel"/>
    <w:tmpl w:val="56B83FC2"/>
    <w:lvl w:ilvl="0" w:tplc="6F626B0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5AED0B61"/>
    <w:multiLevelType w:val="hybridMultilevel"/>
    <w:tmpl w:val="1D2C9F32"/>
    <w:lvl w:ilvl="0" w:tplc="6F626B0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62E36E7D"/>
    <w:multiLevelType w:val="hybridMultilevel"/>
    <w:tmpl w:val="1AA0CEAC"/>
    <w:lvl w:ilvl="0" w:tplc="04090011">
      <w:start w:val="1"/>
      <w:numFmt w:val="decimalEnclosedCircle"/>
      <w:lvlText w:val="%1"/>
      <w:lvlJc w:val="left"/>
      <w:pPr>
        <w:ind w:left="2138" w:hanging="480"/>
      </w:pPr>
    </w:lvl>
    <w:lvl w:ilvl="1" w:tplc="04090017" w:tentative="1">
      <w:start w:val="1"/>
      <w:numFmt w:val="aiueoFullWidth"/>
      <w:lvlText w:val="(%2)"/>
      <w:lvlJc w:val="left"/>
      <w:pPr>
        <w:ind w:left="2618" w:hanging="480"/>
      </w:pPr>
    </w:lvl>
    <w:lvl w:ilvl="2" w:tplc="04090011" w:tentative="1">
      <w:start w:val="1"/>
      <w:numFmt w:val="decimalEnclosedCircle"/>
      <w:lvlText w:val="%3"/>
      <w:lvlJc w:val="left"/>
      <w:pPr>
        <w:ind w:left="3098" w:hanging="480"/>
      </w:pPr>
    </w:lvl>
    <w:lvl w:ilvl="3" w:tplc="0409000F" w:tentative="1">
      <w:start w:val="1"/>
      <w:numFmt w:val="decimal"/>
      <w:lvlText w:val="%4."/>
      <w:lvlJc w:val="left"/>
      <w:pPr>
        <w:ind w:left="3578" w:hanging="480"/>
      </w:pPr>
    </w:lvl>
    <w:lvl w:ilvl="4" w:tplc="04090017" w:tentative="1">
      <w:start w:val="1"/>
      <w:numFmt w:val="aiueoFullWidth"/>
      <w:lvlText w:val="(%5)"/>
      <w:lvlJc w:val="left"/>
      <w:pPr>
        <w:ind w:left="4058" w:hanging="480"/>
      </w:pPr>
    </w:lvl>
    <w:lvl w:ilvl="5" w:tplc="04090011" w:tentative="1">
      <w:start w:val="1"/>
      <w:numFmt w:val="decimalEnclosedCircle"/>
      <w:lvlText w:val="%6"/>
      <w:lvlJc w:val="left"/>
      <w:pPr>
        <w:ind w:left="4538" w:hanging="480"/>
      </w:pPr>
    </w:lvl>
    <w:lvl w:ilvl="6" w:tplc="0409000F" w:tentative="1">
      <w:start w:val="1"/>
      <w:numFmt w:val="decimal"/>
      <w:lvlText w:val="%7."/>
      <w:lvlJc w:val="left"/>
      <w:pPr>
        <w:ind w:left="5018" w:hanging="480"/>
      </w:pPr>
    </w:lvl>
    <w:lvl w:ilvl="7" w:tplc="04090017" w:tentative="1">
      <w:start w:val="1"/>
      <w:numFmt w:val="aiueoFullWidth"/>
      <w:lvlText w:val="(%8)"/>
      <w:lvlJc w:val="left"/>
      <w:pPr>
        <w:ind w:left="5498" w:hanging="480"/>
      </w:pPr>
    </w:lvl>
    <w:lvl w:ilvl="8" w:tplc="04090011" w:tentative="1">
      <w:start w:val="1"/>
      <w:numFmt w:val="decimalEnclosedCircle"/>
      <w:lvlText w:val="%9"/>
      <w:lvlJc w:val="left"/>
      <w:pPr>
        <w:ind w:left="5978" w:hanging="480"/>
      </w:pPr>
    </w:lvl>
  </w:abstractNum>
  <w:abstractNum w:abstractNumId="18" w15:restartNumberingAfterBreak="0">
    <w:nsid w:val="6C0133A9"/>
    <w:multiLevelType w:val="hybridMultilevel"/>
    <w:tmpl w:val="732CEA88"/>
    <w:lvl w:ilvl="0" w:tplc="6F626B0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6"/>
  </w:num>
  <w:num w:numId="2">
    <w:abstractNumId w:val="6"/>
  </w:num>
  <w:num w:numId="3">
    <w:abstractNumId w:val="13"/>
  </w:num>
  <w:num w:numId="4">
    <w:abstractNumId w:val="1"/>
  </w:num>
  <w:num w:numId="5">
    <w:abstractNumId w:val="2"/>
  </w:num>
  <w:num w:numId="6">
    <w:abstractNumId w:val="12"/>
  </w:num>
  <w:num w:numId="7">
    <w:abstractNumId w:val="14"/>
  </w:num>
  <w:num w:numId="8">
    <w:abstractNumId w:val="7"/>
  </w:num>
  <w:num w:numId="9">
    <w:abstractNumId w:val="18"/>
  </w:num>
  <w:num w:numId="10">
    <w:abstractNumId w:val="9"/>
  </w:num>
  <w:num w:numId="11">
    <w:abstractNumId w:val="5"/>
  </w:num>
  <w:num w:numId="12">
    <w:abstractNumId w:val="3"/>
  </w:num>
  <w:num w:numId="13">
    <w:abstractNumId w:val="4"/>
  </w:num>
  <w:num w:numId="14">
    <w:abstractNumId w:val="11"/>
  </w:num>
  <w:num w:numId="15">
    <w:abstractNumId w:val="17"/>
  </w:num>
  <w:num w:numId="16">
    <w:abstractNumId w:val="15"/>
  </w:num>
  <w:num w:numId="17">
    <w:abstractNumId w:val="0"/>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AD4"/>
    <w:rsid w:val="00030AB5"/>
    <w:rsid w:val="00180106"/>
    <w:rsid w:val="00244066"/>
    <w:rsid w:val="004B3558"/>
    <w:rsid w:val="00677058"/>
    <w:rsid w:val="007F6AD4"/>
    <w:rsid w:val="00A65C7C"/>
    <w:rsid w:val="00A823DC"/>
    <w:rsid w:val="00B9076E"/>
    <w:rsid w:val="00C56D05"/>
    <w:rsid w:val="00D06234"/>
    <w:rsid w:val="00E47899"/>
    <w:rsid w:val="00F92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8AC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AD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6AD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6AD4"/>
    <w:pPr>
      <w:ind w:leftChars="400" w:left="960"/>
    </w:pPr>
  </w:style>
  <w:style w:type="character" w:styleId="a5">
    <w:name w:val="annotation reference"/>
    <w:basedOn w:val="a0"/>
    <w:uiPriority w:val="99"/>
    <w:unhideWhenUsed/>
    <w:rsid w:val="007F6AD4"/>
    <w:rPr>
      <w:sz w:val="18"/>
      <w:szCs w:val="18"/>
    </w:rPr>
  </w:style>
  <w:style w:type="paragraph" w:styleId="a6">
    <w:name w:val="annotation text"/>
    <w:basedOn w:val="a"/>
    <w:link w:val="a7"/>
    <w:uiPriority w:val="99"/>
    <w:unhideWhenUsed/>
    <w:rsid w:val="007F6AD4"/>
    <w:pPr>
      <w:jc w:val="left"/>
    </w:pPr>
  </w:style>
  <w:style w:type="character" w:customStyle="1" w:styleId="a7">
    <w:name w:val="コメント文字列 (文字)"/>
    <w:basedOn w:val="a0"/>
    <w:link w:val="a6"/>
    <w:uiPriority w:val="99"/>
    <w:rsid w:val="007F6AD4"/>
    <w:rPr>
      <w:rFonts w:ascii="Century" w:eastAsia="ＭＳ 明朝" w:hAnsi="Century" w:cs="Times New Roman"/>
    </w:rPr>
  </w:style>
  <w:style w:type="paragraph" w:styleId="a8">
    <w:name w:val="Balloon Text"/>
    <w:basedOn w:val="a"/>
    <w:link w:val="a9"/>
    <w:uiPriority w:val="99"/>
    <w:semiHidden/>
    <w:unhideWhenUsed/>
    <w:rsid w:val="007F6A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6AD4"/>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7F6AD4"/>
    <w:pPr>
      <w:snapToGrid w:val="0"/>
      <w:jc w:val="left"/>
    </w:pPr>
  </w:style>
  <w:style w:type="character" w:customStyle="1" w:styleId="ab">
    <w:name w:val="脚注文字列 (文字)"/>
    <w:basedOn w:val="a0"/>
    <w:link w:val="aa"/>
    <w:uiPriority w:val="99"/>
    <w:semiHidden/>
    <w:rsid w:val="007F6AD4"/>
    <w:rPr>
      <w:rFonts w:ascii="Century" w:eastAsia="ＭＳ 明朝" w:hAnsi="Century" w:cs="Times New Roman"/>
    </w:rPr>
  </w:style>
  <w:style w:type="character" w:styleId="ac">
    <w:name w:val="footnote reference"/>
    <w:basedOn w:val="a0"/>
    <w:uiPriority w:val="99"/>
    <w:semiHidden/>
    <w:unhideWhenUsed/>
    <w:rsid w:val="007F6AD4"/>
    <w:rPr>
      <w:vertAlign w:val="superscript"/>
    </w:rPr>
  </w:style>
  <w:style w:type="paragraph" w:styleId="ad">
    <w:name w:val="header"/>
    <w:basedOn w:val="a"/>
    <w:link w:val="ae"/>
    <w:uiPriority w:val="99"/>
    <w:unhideWhenUsed/>
    <w:rsid w:val="00B9076E"/>
    <w:pPr>
      <w:tabs>
        <w:tab w:val="center" w:pos="4252"/>
        <w:tab w:val="right" w:pos="8504"/>
      </w:tabs>
      <w:snapToGrid w:val="0"/>
    </w:pPr>
  </w:style>
  <w:style w:type="character" w:customStyle="1" w:styleId="ae">
    <w:name w:val="ヘッダー (文字)"/>
    <w:basedOn w:val="a0"/>
    <w:link w:val="ad"/>
    <w:uiPriority w:val="99"/>
    <w:rsid w:val="00B9076E"/>
    <w:rPr>
      <w:rFonts w:ascii="Century" w:eastAsia="ＭＳ 明朝" w:hAnsi="Century" w:cs="Times New Roman"/>
    </w:rPr>
  </w:style>
  <w:style w:type="paragraph" w:styleId="af">
    <w:name w:val="footer"/>
    <w:basedOn w:val="a"/>
    <w:link w:val="af0"/>
    <w:uiPriority w:val="99"/>
    <w:unhideWhenUsed/>
    <w:rsid w:val="00B9076E"/>
    <w:pPr>
      <w:tabs>
        <w:tab w:val="center" w:pos="4252"/>
        <w:tab w:val="right" w:pos="8504"/>
      </w:tabs>
      <w:snapToGrid w:val="0"/>
    </w:pPr>
  </w:style>
  <w:style w:type="character" w:customStyle="1" w:styleId="af0">
    <w:name w:val="フッター (文字)"/>
    <w:basedOn w:val="a0"/>
    <w:link w:val="af"/>
    <w:uiPriority w:val="99"/>
    <w:rsid w:val="00B9076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0921-4055-CD46-9A32-CF9A9631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817</Words>
  <Characters>4662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2017-06-08T04:31:00Z</dcterms:created>
  <dcterms:modified xsi:type="dcterms:W3CDTF">2019-12-16T01:03:00Z</dcterms:modified>
  <cp:category/>
</cp:coreProperties>
</file>